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BBC" w:rsidRDefault="00D47BBC">
      <w:pPr>
        <w:rPr>
          <w:sz w:val="2"/>
          <w:szCs w:val="2"/>
        </w:rPr>
      </w:pPr>
    </w:p>
    <w:p w:rsidR="00D47BBC" w:rsidRDefault="00D91B35" w:rsidP="00D91B35">
      <w:pPr>
        <w:pStyle w:val="Bodytext40"/>
        <w:framePr w:w="11731" w:h="15361" w:hRule="exact" w:wrap="none" w:vAnchor="page" w:hAnchor="page" w:x="106" w:y="1133"/>
        <w:shd w:val="clear" w:color="auto" w:fill="auto"/>
        <w:spacing w:before="0"/>
        <w:ind w:right="320"/>
        <w:jc w:val="center"/>
      </w:pPr>
      <w:r>
        <w:rPr>
          <w:noProof/>
          <w:lang w:bidi="ar-SA"/>
        </w:rPr>
        <w:drawing>
          <wp:inline distT="0" distB="0" distL="0" distR="0">
            <wp:extent cx="7091680" cy="17173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1680" cy="1717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2D9" w:rsidRDefault="000252D9" w:rsidP="000252D9"/>
    <w:p w:rsidR="000252D9" w:rsidRDefault="00D91B35" w:rsidP="000252D9">
      <w:r>
        <w:rPr>
          <w:noProof/>
          <w:lang w:bidi="ar-SA"/>
        </w:rPr>
        <w:drawing>
          <wp:inline distT="0" distB="0" distL="0" distR="0">
            <wp:extent cx="7099300" cy="9764395"/>
            <wp:effectExtent l="0" t="0" r="635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р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976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2D9" w:rsidRDefault="000252D9" w:rsidP="000252D9"/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:rsidR="00D47BBC" w:rsidRDefault="000252D9">
      <w:pPr>
        <w:pStyle w:val="Heading10"/>
        <w:framePr w:wrap="none" w:vAnchor="page" w:hAnchor="page" w:x="1637" w:y="1162"/>
        <w:shd w:val="clear" w:color="auto" w:fill="auto"/>
        <w:spacing w:line="260" w:lineRule="exact"/>
        <w:ind w:left="3940"/>
      </w:pPr>
      <w:bookmarkStart w:id="1" w:name="bookmark0"/>
      <w:r>
        <w:lastRenderedPageBreak/>
        <w:t>СОДЕРЖАНИЕ</w:t>
      </w:r>
      <w:bookmarkEnd w:id="1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"/>
        <w:gridCol w:w="8376"/>
      </w:tblGrid>
      <w:tr w:rsidR="00D47BBC">
        <w:trPr>
          <w:trHeight w:hRule="exact" w:val="566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after="120" w:line="220" w:lineRule="exact"/>
              <w:ind w:left="220"/>
            </w:pPr>
            <w:r>
              <w:rPr>
                <w:rStyle w:val="Bodytext211pt"/>
              </w:rPr>
              <w:t>Номер</w:t>
            </w:r>
          </w:p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before="120" w:line="220" w:lineRule="exact"/>
              <w:ind w:left="220"/>
            </w:pPr>
            <w:r>
              <w:rPr>
                <w:rStyle w:val="Bodytext211pt"/>
              </w:rPr>
              <w:t>раздела</w:t>
            </w: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Наименование раздела</w:t>
            </w:r>
          </w:p>
        </w:tc>
      </w:tr>
      <w:tr w:rsidR="00D47BBC">
        <w:trPr>
          <w:trHeight w:hRule="exact" w:val="562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I</w:t>
            </w: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after="60" w:line="220" w:lineRule="exact"/>
              <w:jc w:val="both"/>
            </w:pPr>
            <w:r>
              <w:rPr>
                <w:rStyle w:val="Bodytext211ptBold"/>
              </w:rPr>
              <w:t>Паспорт Программы развития</w:t>
            </w:r>
          </w:p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before="60" w:line="220" w:lineRule="exact"/>
              <w:jc w:val="both"/>
            </w:pPr>
            <w:r>
              <w:rPr>
                <w:rStyle w:val="Bodytext211pt"/>
              </w:rPr>
              <w:t>Нормативно-правовые основания для разработки Программы развития</w:t>
            </w:r>
          </w:p>
        </w:tc>
      </w:tr>
      <w:tr w:rsidR="00D47BBC">
        <w:trPr>
          <w:trHeight w:hRule="exact" w:val="288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II</w:t>
            </w: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both"/>
            </w:pPr>
            <w:r>
              <w:rPr>
                <w:rStyle w:val="Bodytext211ptBold"/>
              </w:rPr>
              <w:t>Информационная справка</w:t>
            </w:r>
          </w:p>
        </w:tc>
      </w:tr>
      <w:tr w:rsidR="00D47BBC">
        <w:trPr>
          <w:trHeight w:hRule="exact" w:val="288"/>
        </w:trPr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D47BBC">
            <w:pPr>
              <w:framePr w:w="9518" w:h="9658" w:wrap="none" w:vAnchor="page" w:hAnchor="page" w:x="1637" w:y="1778"/>
              <w:rPr>
                <w:sz w:val="10"/>
                <w:szCs w:val="10"/>
              </w:rPr>
            </w:pP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2.1. Сведения об Учреждении</w:t>
            </w:r>
          </w:p>
        </w:tc>
      </w:tr>
      <w:tr w:rsidR="00D47BBC">
        <w:trPr>
          <w:trHeight w:hRule="exact" w:val="283"/>
        </w:trPr>
        <w:tc>
          <w:tcPr>
            <w:tcW w:w="11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47BBC" w:rsidRDefault="00D47BBC">
            <w:pPr>
              <w:framePr w:w="9518" w:h="9658" w:wrap="none" w:vAnchor="page" w:hAnchor="page" w:x="1637" w:y="1778"/>
            </w:pP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2.2. Структура Учреждения</w:t>
            </w:r>
          </w:p>
        </w:tc>
      </w:tr>
      <w:tr w:rsidR="00D47BBC">
        <w:trPr>
          <w:trHeight w:hRule="exact" w:val="283"/>
        </w:trPr>
        <w:tc>
          <w:tcPr>
            <w:tcW w:w="11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47BBC" w:rsidRDefault="00D47BBC">
            <w:pPr>
              <w:framePr w:w="9518" w:h="9658" w:wrap="none" w:vAnchor="page" w:hAnchor="page" w:x="1637" w:y="1778"/>
            </w:pP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2.3. Открытость и доступность информации об Учреждении</w:t>
            </w:r>
          </w:p>
        </w:tc>
      </w:tr>
      <w:tr w:rsidR="00D47BBC">
        <w:trPr>
          <w:trHeight w:hRule="exact" w:val="288"/>
        </w:trPr>
        <w:tc>
          <w:tcPr>
            <w:tcW w:w="11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47BBC" w:rsidRDefault="00D47BBC">
            <w:pPr>
              <w:framePr w:w="9518" w:h="9658" w:wrap="none" w:vAnchor="page" w:hAnchor="page" w:x="1637" w:y="1778"/>
            </w:pP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2.4. Сведения о деятельности Учреждения</w:t>
            </w:r>
          </w:p>
        </w:tc>
      </w:tr>
      <w:tr w:rsidR="00D47BBC">
        <w:trPr>
          <w:trHeight w:hRule="exact" w:val="288"/>
        </w:trPr>
        <w:tc>
          <w:tcPr>
            <w:tcW w:w="11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47BBC" w:rsidRDefault="00D47BBC">
            <w:pPr>
              <w:framePr w:w="9518" w:h="9658" w:wrap="none" w:vAnchor="page" w:hAnchor="page" w:x="1637" w:y="1778"/>
            </w:pP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2.5. Организационно - педагогические условия</w:t>
            </w:r>
          </w:p>
        </w:tc>
      </w:tr>
      <w:tr w:rsidR="00D47BBC">
        <w:trPr>
          <w:trHeight w:hRule="exact" w:val="288"/>
        </w:trPr>
        <w:tc>
          <w:tcPr>
            <w:tcW w:w="11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47BBC" w:rsidRDefault="00D47BBC">
            <w:pPr>
              <w:framePr w:w="9518" w:h="9658" w:wrap="none" w:vAnchor="page" w:hAnchor="page" w:x="1637" w:y="1778"/>
            </w:pP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2.6. Кадровый состав</w:t>
            </w:r>
          </w:p>
        </w:tc>
      </w:tr>
      <w:tr w:rsidR="00D47BBC">
        <w:trPr>
          <w:trHeight w:hRule="exact" w:val="3869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III</w:t>
            </w: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74" w:lineRule="exact"/>
              <w:jc w:val="both"/>
            </w:pPr>
            <w:r>
              <w:rPr>
                <w:rStyle w:val="Bodytext211ptBold"/>
              </w:rPr>
              <w:t>Аналитическое обоснование Программы развития</w:t>
            </w:r>
          </w:p>
          <w:p w:rsidR="00D47BBC" w:rsidRDefault="000252D9">
            <w:pPr>
              <w:pStyle w:val="Bodytext20"/>
              <w:framePr w:w="9518" w:h="9658" w:wrap="none" w:vAnchor="page" w:hAnchor="page" w:x="1637" w:y="1778"/>
              <w:numPr>
                <w:ilvl w:val="0"/>
                <w:numId w:val="1"/>
              </w:numPr>
              <w:shd w:val="clear" w:color="auto" w:fill="auto"/>
              <w:tabs>
                <w:tab w:val="left" w:pos="418"/>
              </w:tabs>
              <w:spacing w:line="274" w:lineRule="exact"/>
              <w:jc w:val="both"/>
            </w:pPr>
            <w:r>
              <w:rPr>
                <w:rStyle w:val="Bodytext211pt"/>
              </w:rPr>
              <w:t>Анализ структуры учреждения за последние 3 года</w:t>
            </w:r>
          </w:p>
          <w:p w:rsidR="00D47BBC" w:rsidRDefault="000252D9">
            <w:pPr>
              <w:pStyle w:val="Bodytext20"/>
              <w:framePr w:w="9518" w:h="9658" w:wrap="none" w:vAnchor="page" w:hAnchor="page" w:x="1637" w:y="1778"/>
              <w:numPr>
                <w:ilvl w:val="0"/>
                <w:numId w:val="1"/>
              </w:numPr>
              <w:shd w:val="clear" w:color="auto" w:fill="auto"/>
              <w:tabs>
                <w:tab w:val="left" w:pos="422"/>
              </w:tabs>
              <w:spacing w:line="274" w:lineRule="exact"/>
              <w:jc w:val="both"/>
            </w:pPr>
            <w:r>
              <w:rPr>
                <w:rStyle w:val="Bodytext211pt"/>
              </w:rPr>
              <w:t>Открытость и доступность информации об учреждении.</w:t>
            </w:r>
          </w:p>
          <w:p w:rsidR="00D47BBC" w:rsidRDefault="000252D9">
            <w:pPr>
              <w:pStyle w:val="Bodytext20"/>
              <w:framePr w:w="9518" w:h="9658" w:wrap="none" w:vAnchor="page" w:hAnchor="page" w:x="1637" w:y="1778"/>
              <w:numPr>
                <w:ilvl w:val="0"/>
                <w:numId w:val="1"/>
              </w:numPr>
              <w:shd w:val="clear" w:color="auto" w:fill="auto"/>
              <w:tabs>
                <w:tab w:val="left" w:pos="418"/>
              </w:tabs>
              <w:spacing w:line="274" w:lineRule="exact"/>
              <w:jc w:val="both"/>
            </w:pPr>
            <w:r>
              <w:rPr>
                <w:rStyle w:val="Bodytext211pt"/>
              </w:rPr>
              <w:t>Анализ деятельности учреждения за последние 3 года.</w:t>
            </w:r>
          </w:p>
          <w:p w:rsidR="00D47BBC" w:rsidRDefault="000252D9">
            <w:pPr>
              <w:pStyle w:val="Bodytext20"/>
              <w:framePr w:w="9518" w:h="9658" w:wrap="none" w:vAnchor="page" w:hAnchor="page" w:x="1637" w:y="1778"/>
              <w:numPr>
                <w:ilvl w:val="0"/>
                <w:numId w:val="1"/>
              </w:numPr>
              <w:shd w:val="clear" w:color="auto" w:fill="auto"/>
              <w:tabs>
                <w:tab w:val="left" w:pos="418"/>
              </w:tabs>
              <w:spacing w:line="274" w:lineRule="exact"/>
              <w:jc w:val="both"/>
            </w:pPr>
            <w:r>
              <w:rPr>
                <w:rStyle w:val="Bodytext211pt"/>
              </w:rPr>
              <w:t>Анализ инновационного пространства Учреждения.</w:t>
            </w:r>
          </w:p>
          <w:p w:rsidR="00D47BBC" w:rsidRDefault="000252D9">
            <w:pPr>
              <w:pStyle w:val="Bodytext20"/>
              <w:framePr w:w="9518" w:h="9658" w:wrap="none" w:vAnchor="page" w:hAnchor="page" w:x="1637" w:y="1778"/>
              <w:numPr>
                <w:ilvl w:val="0"/>
                <w:numId w:val="1"/>
              </w:numPr>
              <w:shd w:val="clear" w:color="auto" w:fill="auto"/>
              <w:tabs>
                <w:tab w:val="left" w:pos="418"/>
              </w:tabs>
              <w:spacing w:line="274" w:lineRule="exact"/>
              <w:jc w:val="both"/>
            </w:pPr>
            <w:r>
              <w:rPr>
                <w:rStyle w:val="Bodytext211pt"/>
              </w:rPr>
              <w:t>Анализ организационно - педагогических условий за последние 3 года.</w:t>
            </w:r>
          </w:p>
          <w:p w:rsidR="00D47BBC" w:rsidRDefault="000252D9">
            <w:pPr>
              <w:pStyle w:val="Bodytext20"/>
              <w:framePr w:w="9518" w:h="9658" w:wrap="none" w:vAnchor="page" w:hAnchor="page" w:x="1637" w:y="1778"/>
              <w:numPr>
                <w:ilvl w:val="0"/>
                <w:numId w:val="1"/>
              </w:numPr>
              <w:shd w:val="clear" w:color="auto" w:fill="auto"/>
              <w:tabs>
                <w:tab w:val="left" w:pos="418"/>
              </w:tabs>
              <w:spacing w:line="274" w:lineRule="exact"/>
              <w:jc w:val="both"/>
            </w:pPr>
            <w:r>
              <w:rPr>
                <w:rStyle w:val="Bodytext211pt"/>
              </w:rPr>
              <w:t>Анализ кадрового состава Учреждения за последние 3 года.</w:t>
            </w:r>
          </w:p>
          <w:p w:rsidR="00D47BBC" w:rsidRDefault="000252D9">
            <w:pPr>
              <w:pStyle w:val="Bodytext20"/>
              <w:framePr w:w="9518" w:h="9658" w:wrap="none" w:vAnchor="page" w:hAnchor="page" w:x="1637" w:y="1778"/>
              <w:numPr>
                <w:ilvl w:val="0"/>
                <w:numId w:val="1"/>
              </w:numPr>
              <w:shd w:val="clear" w:color="auto" w:fill="auto"/>
              <w:tabs>
                <w:tab w:val="left" w:pos="418"/>
              </w:tabs>
              <w:spacing w:line="274" w:lineRule="exact"/>
              <w:jc w:val="both"/>
            </w:pPr>
            <w:r>
              <w:rPr>
                <w:rStyle w:val="Bodytext211pt"/>
              </w:rPr>
              <w:t>Анализ достижений Учреждения.</w:t>
            </w:r>
          </w:p>
          <w:p w:rsidR="00D47BBC" w:rsidRDefault="000252D9">
            <w:pPr>
              <w:pStyle w:val="Bodytext20"/>
              <w:framePr w:w="9518" w:h="9658" w:wrap="none" w:vAnchor="page" w:hAnchor="page" w:x="1637" w:y="1778"/>
              <w:numPr>
                <w:ilvl w:val="0"/>
                <w:numId w:val="1"/>
              </w:numPr>
              <w:shd w:val="clear" w:color="auto" w:fill="auto"/>
              <w:tabs>
                <w:tab w:val="left" w:pos="418"/>
              </w:tabs>
              <w:spacing w:line="274" w:lineRule="exact"/>
              <w:jc w:val="both"/>
            </w:pPr>
            <w:r>
              <w:rPr>
                <w:rStyle w:val="Bodytext211pt"/>
              </w:rPr>
              <w:t>Анализ окружающего социума и социального заказа.</w:t>
            </w:r>
          </w:p>
          <w:p w:rsidR="00D47BBC" w:rsidRDefault="000252D9">
            <w:pPr>
              <w:pStyle w:val="Bodytext20"/>
              <w:framePr w:w="9518" w:h="9658" w:wrap="none" w:vAnchor="page" w:hAnchor="page" w:x="1637" w:y="1778"/>
              <w:numPr>
                <w:ilvl w:val="0"/>
                <w:numId w:val="1"/>
              </w:numPr>
              <w:shd w:val="clear" w:color="auto" w:fill="auto"/>
              <w:tabs>
                <w:tab w:val="left" w:pos="355"/>
              </w:tabs>
              <w:spacing w:line="274" w:lineRule="exact"/>
              <w:jc w:val="both"/>
            </w:pPr>
            <w:r>
              <w:rPr>
                <w:rStyle w:val="Bodytext211pt"/>
              </w:rPr>
              <w:t>Анализ сетевого взаимодействия с образовательными организациями и социальное партнёрство.</w:t>
            </w:r>
          </w:p>
          <w:p w:rsidR="00D47BBC" w:rsidRDefault="000252D9">
            <w:pPr>
              <w:pStyle w:val="Bodytext20"/>
              <w:framePr w:w="9518" w:h="9658" w:wrap="none" w:vAnchor="page" w:hAnchor="page" w:x="1637" w:y="1778"/>
              <w:numPr>
                <w:ilvl w:val="0"/>
                <w:numId w:val="1"/>
              </w:numPr>
              <w:shd w:val="clear" w:color="auto" w:fill="auto"/>
              <w:tabs>
                <w:tab w:val="left" w:pos="470"/>
              </w:tabs>
              <w:spacing w:line="274" w:lineRule="exact"/>
              <w:jc w:val="both"/>
            </w:pPr>
            <w:r>
              <w:rPr>
                <w:rStyle w:val="Bodytext211pt"/>
              </w:rPr>
              <w:t>Материально - технические условия Учреждения, касающиеся безопасности и комфортности.</w:t>
            </w:r>
          </w:p>
        </w:tc>
      </w:tr>
      <w:tr w:rsidR="00D47BBC">
        <w:trPr>
          <w:trHeight w:hRule="exact" w:val="293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IV</w:t>
            </w: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both"/>
            </w:pPr>
            <w:r>
              <w:rPr>
                <w:rStyle w:val="Bodytext211ptBold"/>
              </w:rPr>
              <w:t>Выявление противоречий в содержании деятельности Учреждения</w:t>
            </w:r>
          </w:p>
        </w:tc>
      </w:tr>
      <w:tr w:rsidR="00D47BBC">
        <w:trPr>
          <w:trHeight w:hRule="exact" w:val="283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V</w:t>
            </w: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both"/>
            </w:pPr>
            <w:r>
              <w:rPr>
                <w:rStyle w:val="Bodytext211ptBold"/>
              </w:rPr>
              <w:t>Выявление проблем, на решение которых направлена Программа</w:t>
            </w:r>
          </w:p>
        </w:tc>
      </w:tr>
      <w:tr w:rsidR="00D47BBC">
        <w:trPr>
          <w:trHeight w:hRule="exact" w:val="283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VI</w:t>
            </w: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both"/>
            </w:pPr>
            <w:r>
              <w:rPr>
                <w:rStyle w:val="Bodytext211ptBold"/>
              </w:rPr>
              <w:t>Концепция Программы</w:t>
            </w:r>
          </w:p>
        </w:tc>
      </w:tr>
      <w:tr w:rsidR="00D47BBC">
        <w:trPr>
          <w:trHeight w:hRule="exact" w:val="288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VI</w:t>
            </w: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both"/>
            </w:pPr>
            <w:r>
              <w:rPr>
                <w:rStyle w:val="Bodytext211ptBold"/>
              </w:rPr>
              <w:t>Цели и задачи Программы</w:t>
            </w:r>
          </w:p>
        </w:tc>
      </w:tr>
      <w:tr w:rsidR="00D47BBC">
        <w:trPr>
          <w:trHeight w:hRule="exact" w:val="283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VII</w:t>
            </w: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both"/>
            </w:pPr>
            <w:r>
              <w:rPr>
                <w:rStyle w:val="Bodytext211ptBold"/>
              </w:rPr>
              <w:t>Механизмы реализации Программы</w:t>
            </w:r>
          </w:p>
        </w:tc>
      </w:tr>
      <w:tr w:rsidR="00D47BBC">
        <w:trPr>
          <w:trHeight w:hRule="exact" w:val="566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VIII</w:t>
            </w: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74" w:lineRule="exact"/>
            </w:pPr>
            <w:r>
              <w:rPr>
                <w:rStyle w:val="Bodytext211ptBold"/>
              </w:rPr>
              <w:t>Оценка социально-экономической эффективности реализации Программы</w:t>
            </w:r>
          </w:p>
        </w:tc>
      </w:tr>
      <w:tr w:rsidR="00D47BBC">
        <w:trPr>
          <w:trHeight w:hRule="exact" w:val="293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IX</w:t>
            </w: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both"/>
            </w:pPr>
            <w:r>
              <w:rPr>
                <w:rStyle w:val="Bodytext211ptBold"/>
              </w:rPr>
              <w:t>Перечень мероприятий по реализации Программы</w:t>
            </w:r>
          </w:p>
        </w:tc>
      </w:tr>
      <w:tr w:rsidR="00D47BBC">
        <w:trPr>
          <w:trHeight w:hRule="exact" w:val="365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X</w:t>
            </w: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518" w:h="9658" w:wrap="none" w:vAnchor="page" w:hAnchor="page" w:x="1637" w:y="1778"/>
              <w:shd w:val="clear" w:color="auto" w:fill="auto"/>
              <w:spacing w:line="220" w:lineRule="exact"/>
              <w:jc w:val="both"/>
            </w:pPr>
            <w:r>
              <w:rPr>
                <w:rStyle w:val="Bodytext211ptBold"/>
              </w:rPr>
              <w:t>Ожидаемые конечные результаты выполнения Программы</w:t>
            </w:r>
          </w:p>
        </w:tc>
      </w:tr>
    </w:tbl>
    <w:p w:rsidR="00D47BBC" w:rsidRDefault="000252D9">
      <w:pPr>
        <w:pStyle w:val="Headerorfooter0"/>
        <w:framePr w:wrap="none" w:vAnchor="page" w:hAnchor="page" w:x="6523" w:y="16309"/>
        <w:shd w:val="clear" w:color="auto" w:fill="auto"/>
        <w:spacing w:line="220" w:lineRule="exact"/>
      </w:pPr>
      <w:r>
        <w:t>2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8"/>
        <w:gridCol w:w="7032"/>
      </w:tblGrid>
      <w:tr w:rsidR="00D47BBC">
        <w:trPr>
          <w:trHeight w:hRule="exact" w:val="902"/>
        </w:trPr>
        <w:tc>
          <w:tcPr>
            <w:tcW w:w="2558" w:type="dxa"/>
            <w:shd w:val="clear" w:color="auto" w:fill="FFFFFF"/>
          </w:tcPr>
          <w:p w:rsidR="00D47BBC" w:rsidRDefault="00D47BBC">
            <w:pPr>
              <w:framePr w:w="9590" w:h="14462" w:wrap="none" w:vAnchor="page" w:hAnchor="page" w:x="1588" w:y="1167"/>
              <w:rPr>
                <w:sz w:val="10"/>
                <w:szCs w:val="10"/>
              </w:rPr>
            </w:pPr>
          </w:p>
        </w:tc>
        <w:tc>
          <w:tcPr>
            <w:tcW w:w="7032" w:type="dxa"/>
            <w:shd w:val="clear" w:color="auto" w:fill="FFFFFF"/>
          </w:tcPr>
          <w:p w:rsidR="00D47BBC" w:rsidRDefault="000252D9">
            <w:pPr>
              <w:pStyle w:val="Bodytext20"/>
              <w:framePr w:w="9590" w:h="14462" w:wrap="none" w:vAnchor="page" w:hAnchor="page" w:x="1588" w:y="1167"/>
              <w:shd w:val="clear" w:color="auto" w:fill="auto"/>
              <w:spacing w:after="60" w:line="260" w:lineRule="exact"/>
              <w:ind w:left="820"/>
            </w:pPr>
            <w:r>
              <w:rPr>
                <w:rStyle w:val="Bodytext2Bold"/>
              </w:rPr>
              <w:t>I. ПАСПОРТ</w:t>
            </w:r>
          </w:p>
          <w:p w:rsidR="00D47BBC" w:rsidRDefault="000252D9">
            <w:pPr>
              <w:pStyle w:val="Bodytext20"/>
              <w:framePr w:w="9590" w:h="14462" w:wrap="none" w:vAnchor="page" w:hAnchor="page" w:x="1588" w:y="1167"/>
              <w:shd w:val="clear" w:color="auto" w:fill="auto"/>
              <w:spacing w:before="60" w:line="260" w:lineRule="exact"/>
            </w:pPr>
            <w:r>
              <w:rPr>
                <w:rStyle w:val="Bodytext2Bold"/>
              </w:rPr>
              <w:t>Программы развития МБУДО «СШ»</w:t>
            </w:r>
          </w:p>
        </w:tc>
      </w:tr>
      <w:tr w:rsidR="00D47BBC">
        <w:trPr>
          <w:trHeight w:hRule="exact" w:val="946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590" w:h="14462" w:wrap="none" w:vAnchor="page" w:hAnchor="page" w:x="1588" w:y="1167"/>
              <w:shd w:val="clear" w:color="auto" w:fill="auto"/>
              <w:spacing w:line="220" w:lineRule="exact"/>
              <w:ind w:left="240"/>
            </w:pPr>
            <w:r>
              <w:rPr>
                <w:rStyle w:val="Bodytext211pt"/>
              </w:rPr>
              <w:t>Название Программы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90" w:h="14462" w:wrap="none" w:vAnchor="page" w:hAnchor="page" w:x="1588" w:y="1167"/>
              <w:shd w:val="clear" w:color="auto" w:fill="auto"/>
              <w:spacing w:line="274" w:lineRule="exact"/>
              <w:jc w:val="both"/>
            </w:pPr>
            <w:r>
              <w:rPr>
                <w:rStyle w:val="Bodytext211pt"/>
              </w:rPr>
              <w:t>Программа развития муниципального бюджетного учреждения дополнительного образования «Спортивная школа Хабарского района» на 2023 - 2025 гг. (далее Программа )</w:t>
            </w:r>
          </w:p>
        </w:tc>
      </w:tr>
      <w:tr w:rsidR="00D47BBC">
        <w:trPr>
          <w:trHeight w:hRule="exact" w:val="5904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590" w:h="14462" w:wrap="none" w:vAnchor="page" w:hAnchor="page" w:x="1588" w:y="1167"/>
              <w:shd w:val="clear" w:color="auto" w:fill="auto"/>
              <w:spacing w:line="274" w:lineRule="exact"/>
              <w:ind w:left="240"/>
            </w:pPr>
            <w:r>
              <w:rPr>
                <w:rStyle w:val="Bodytext211pt"/>
              </w:rPr>
              <w:t>Нормативно правовые основания для разработки Программы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90" w:h="14462" w:wrap="none" w:vAnchor="page" w:hAnchor="page" w:x="1588" w:y="1167"/>
              <w:numPr>
                <w:ilvl w:val="0"/>
                <w:numId w:val="2"/>
              </w:numPr>
              <w:shd w:val="clear" w:color="auto" w:fill="auto"/>
              <w:tabs>
                <w:tab w:val="left" w:pos="518"/>
              </w:tabs>
              <w:spacing w:line="274" w:lineRule="exact"/>
              <w:jc w:val="both"/>
            </w:pPr>
            <w:r>
              <w:rPr>
                <w:rStyle w:val="Bodytext211pt"/>
              </w:rPr>
              <w:t>Конституция Российской Федерации,</w:t>
            </w:r>
          </w:p>
          <w:p w:rsidR="00D47BBC" w:rsidRDefault="000252D9">
            <w:pPr>
              <w:pStyle w:val="Bodytext20"/>
              <w:framePr w:w="9590" w:h="14462" w:wrap="none" w:vAnchor="page" w:hAnchor="page" w:x="1588" w:y="1167"/>
              <w:numPr>
                <w:ilvl w:val="0"/>
                <w:numId w:val="2"/>
              </w:numPr>
              <w:shd w:val="clear" w:color="auto" w:fill="auto"/>
              <w:tabs>
                <w:tab w:val="left" w:pos="547"/>
              </w:tabs>
              <w:spacing w:line="274" w:lineRule="exact"/>
              <w:jc w:val="both"/>
            </w:pPr>
            <w:r>
              <w:rPr>
                <w:rStyle w:val="Bodytext211pt"/>
              </w:rPr>
              <w:t xml:space="preserve">Федеральный закон "Об образовании в Российской Федерации" от 29.12.2012 </w:t>
            </w:r>
            <w:r>
              <w:rPr>
                <w:rStyle w:val="Bodytext211pt"/>
                <w:lang w:val="en-US" w:eastAsia="en-US" w:bidi="en-US"/>
              </w:rPr>
              <w:t>N</w:t>
            </w:r>
            <w:r w:rsidRPr="000252D9">
              <w:rPr>
                <w:rStyle w:val="Bodytext211pt"/>
                <w:lang w:eastAsia="en-US" w:bidi="en-US"/>
              </w:rPr>
              <w:t xml:space="preserve"> </w:t>
            </w:r>
            <w:r>
              <w:rPr>
                <w:rStyle w:val="Bodytext211pt"/>
              </w:rPr>
              <w:t>273-ФЗ (последняя редакция с 1 января 2023г.)</w:t>
            </w:r>
          </w:p>
          <w:p w:rsidR="00D47BBC" w:rsidRDefault="000252D9">
            <w:pPr>
              <w:pStyle w:val="Bodytext20"/>
              <w:framePr w:w="9590" w:h="14462" w:wrap="none" w:vAnchor="page" w:hAnchor="page" w:x="1588" w:y="1167"/>
              <w:numPr>
                <w:ilvl w:val="0"/>
                <w:numId w:val="2"/>
              </w:numPr>
              <w:shd w:val="clear" w:color="auto" w:fill="auto"/>
              <w:tabs>
                <w:tab w:val="left" w:pos="547"/>
              </w:tabs>
              <w:spacing w:line="274" w:lineRule="exact"/>
              <w:jc w:val="both"/>
            </w:pPr>
            <w:r>
              <w:rPr>
                <w:rStyle w:val="Bodytext211pt"/>
              </w:rPr>
              <w:t>Федеральный Закон «О физической культуре и спорте в Российской Федерации» от 4 декабря 2007г. № 329-ФЗ;</w:t>
            </w:r>
          </w:p>
          <w:p w:rsidR="00D47BBC" w:rsidRDefault="000252D9">
            <w:pPr>
              <w:pStyle w:val="Bodytext20"/>
              <w:framePr w:w="9590" w:h="14462" w:wrap="none" w:vAnchor="page" w:hAnchor="page" w:x="1588" w:y="1167"/>
              <w:numPr>
                <w:ilvl w:val="0"/>
                <w:numId w:val="2"/>
              </w:numPr>
              <w:shd w:val="clear" w:color="auto" w:fill="auto"/>
              <w:tabs>
                <w:tab w:val="left" w:pos="542"/>
              </w:tabs>
              <w:spacing w:line="274" w:lineRule="exact"/>
              <w:jc w:val="both"/>
            </w:pPr>
            <w:r>
              <w:rPr>
                <w:rStyle w:val="Bodytext211pt"/>
              </w:rPr>
              <w:t xml:space="preserve">Федеральный закон от 30 апреля 2021 г. </w:t>
            </w:r>
            <w:r>
              <w:rPr>
                <w:rStyle w:val="Bodytext211pt"/>
                <w:lang w:val="en-US" w:eastAsia="en-US" w:bidi="en-US"/>
              </w:rPr>
              <w:t>N</w:t>
            </w:r>
            <w:r w:rsidRPr="000252D9">
              <w:rPr>
                <w:rStyle w:val="Bodytext211pt"/>
                <w:lang w:eastAsia="en-US" w:bidi="en-US"/>
              </w:rPr>
              <w:t xml:space="preserve"> </w:t>
            </w:r>
            <w:r>
              <w:rPr>
                <w:rStyle w:val="Bodytext211pt"/>
              </w:rPr>
              <w:t>127-ФЗ «О внесении изменений в Федеральный закон «О физической культуре и спорте в Российской Федерации» и Федеральный закон «Об образовании в Российской Федерации»</w:t>
            </w:r>
          </w:p>
          <w:p w:rsidR="00D47BBC" w:rsidRDefault="000252D9">
            <w:pPr>
              <w:pStyle w:val="Bodytext20"/>
              <w:framePr w:w="9590" w:h="14462" w:wrap="none" w:vAnchor="page" w:hAnchor="page" w:x="1588" w:y="1167"/>
              <w:numPr>
                <w:ilvl w:val="0"/>
                <w:numId w:val="2"/>
              </w:numPr>
              <w:shd w:val="clear" w:color="auto" w:fill="auto"/>
              <w:tabs>
                <w:tab w:val="left" w:pos="538"/>
              </w:tabs>
              <w:spacing w:line="274" w:lineRule="exact"/>
              <w:jc w:val="both"/>
            </w:pPr>
            <w:r>
              <w:rPr>
                <w:rStyle w:val="Bodytext211pt"/>
              </w:rPr>
              <w:t>Приказ Минспорта России от 03.08 2022г. № 634 «Об особенностях организации и осуществления образовательной деятельности по дополнительным образовательным программам спортивной подготовки»</w:t>
            </w:r>
          </w:p>
          <w:p w:rsidR="00D47BBC" w:rsidRDefault="000252D9">
            <w:pPr>
              <w:pStyle w:val="Bodytext20"/>
              <w:framePr w:w="9590" w:h="14462" w:wrap="none" w:vAnchor="page" w:hAnchor="page" w:x="1588" w:y="1167"/>
              <w:numPr>
                <w:ilvl w:val="0"/>
                <w:numId w:val="2"/>
              </w:numPr>
              <w:shd w:val="clear" w:color="auto" w:fill="auto"/>
              <w:tabs>
                <w:tab w:val="left" w:pos="586"/>
              </w:tabs>
              <w:spacing w:line="274" w:lineRule="exact"/>
              <w:jc w:val="both"/>
            </w:pPr>
            <w:r>
              <w:rPr>
                <w:rStyle w:val="Bodytext211pt"/>
              </w:rPr>
              <w:t>Национальная доктрина образования в Российской Федерации на период до 2025 года,</w:t>
            </w:r>
          </w:p>
          <w:p w:rsidR="00D47BBC" w:rsidRDefault="000252D9">
            <w:pPr>
              <w:pStyle w:val="Bodytext20"/>
              <w:framePr w:w="9590" w:h="14462" w:wrap="none" w:vAnchor="page" w:hAnchor="page" w:x="1588" w:y="1167"/>
              <w:numPr>
                <w:ilvl w:val="0"/>
                <w:numId w:val="2"/>
              </w:numPr>
              <w:shd w:val="clear" w:color="auto" w:fill="auto"/>
              <w:tabs>
                <w:tab w:val="left" w:pos="523"/>
              </w:tabs>
              <w:spacing w:line="274" w:lineRule="exact"/>
              <w:jc w:val="both"/>
            </w:pPr>
            <w:r>
              <w:rPr>
                <w:rStyle w:val="Bodytext211pt"/>
              </w:rPr>
              <w:t>Устав Учреждения.</w:t>
            </w:r>
          </w:p>
          <w:p w:rsidR="00D47BBC" w:rsidRDefault="000252D9">
            <w:pPr>
              <w:pStyle w:val="Bodytext20"/>
              <w:framePr w:w="9590" w:h="14462" w:wrap="none" w:vAnchor="page" w:hAnchor="page" w:x="1588" w:y="1167"/>
              <w:shd w:val="clear" w:color="auto" w:fill="auto"/>
              <w:spacing w:line="274" w:lineRule="exact"/>
              <w:ind w:firstLine="120"/>
              <w:jc w:val="both"/>
            </w:pPr>
            <w:r>
              <w:rPr>
                <w:rStyle w:val="Bodytext211pt"/>
              </w:rPr>
              <w:t>При разработке программы развития были учтены особенности социокультурной ситуации района, контингента учащихся, уровень квалификации тренеров-преподавателей, материально-техническая база Учреждения.</w:t>
            </w:r>
          </w:p>
        </w:tc>
      </w:tr>
      <w:tr w:rsidR="00D47BBC">
        <w:trPr>
          <w:trHeight w:hRule="exact" w:val="204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590" w:h="14462" w:wrap="none" w:vAnchor="page" w:hAnchor="page" w:x="1588" w:y="1167"/>
              <w:shd w:val="clear" w:color="auto" w:fill="auto"/>
              <w:spacing w:line="220" w:lineRule="exact"/>
              <w:ind w:left="240"/>
            </w:pPr>
            <w:r>
              <w:rPr>
                <w:rStyle w:val="Bodytext211pt"/>
              </w:rPr>
              <w:t>Цель Программы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90" w:h="14462" w:wrap="none" w:vAnchor="page" w:hAnchor="page" w:x="1588" w:y="1167"/>
              <w:shd w:val="clear" w:color="auto" w:fill="auto"/>
              <w:spacing w:line="274" w:lineRule="exact"/>
              <w:jc w:val="both"/>
            </w:pPr>
            <w:r>
              <w:rPr>
                <w:rStyle w:val="Bodytext211pt"/>
              </w:rPr>
              <w:t>Создание условий для оказания качественных услуг в реализации дополнительных общеобразовательных общеразвивающих программ в области физической культуры и спорта и дополнительных образовательных программ спортивной подготовки в интересах личности обучающихся, расширении деятельности Учреждения, основанной на социальном партнёрстве с другими организациями.</w:t>
            </w:r>
          </w:p>
        </w:tc>
      </w:tr>
      <w:tr w:rsidR="00D47BBC">
        <w:trPr>
          <w:trHeight w:hRule="exact" w:val="3178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590" w:h="14462" w:wrap="none" w:vAnchor="page" w:hAnchor="page" w:x="1588" w:y="1167"/>
              <w:shd w:val="clear" w:color="auto" w:fill="auto"/>
              <w:spacing w:line="220" w:lineRule="exact"/>
              <w:ind w:left="240"/>
            </w:pPr>
            <w:r>
              <w:rPr>
                <w:rStyle w:val="Bodytext211pt"/>
              </w:rPr>
              <w:t>Задачи Программы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590" w:h="14462" w:wrap="none" w:vAnchor="page" w:hAnchor="page" w:x="1588" w:y="1167"/>
              <w:numPr>
                <w:ilvl w:val="0"/>
                <w:numId w:val="3"/>
              </w:numPr>
              <w:shd w:val="clear" w:color="auto" w:fill="auto"/>
              <w:tabs>
                <w:tab w:val="left" w:pos="538"/>
              </w:tabs>
              <w:spacing w:line="274" w:lineRule="exact"/>
              <w:jc w:val="both"/>
            </w:pPr>
            <w:r>
              <w:rPr>
                <w:rStyle w:val="Bodytext211pt"/>
              </w:rPr>
              <w:t>Развитие и совершенствование спортивной и материально-технической базы Учреждения</w:t>
            </w:r>
          </w:p>
          <w:p w:rsidR="00D47BBC" w:rsidRDefault="000252D9">
            <w:pPr>
              <w:pStyle w:val="Bodytext20"/>
              <w:framePr w:w="9590" w:h="14462" w:wrap="none" w:vAnchor="page" w:hAnchor="page" w:x="1588" w:y="1167"/>
              <w:numPr>
                <w:ilvl w:val="0"/>
                <w:numId w:val="3"/>
              </w:numPr>
              <w:shd w:val="clear" w:color="auto" w:fill="auto"/>
              <w:tabs>
                <w:tab w:val="left" w:pos="528"/>
              </w:tabs>
              <w:spacing w:line="274" w:lineRule="exact"/>
              <w:jc w:val="both"/>
            </w:pPr>
            <w:r>
              <w:rPr>
                <w:rStyle w:val="Bodytext211pt"/>
              </w:rPr>
              <w:t>Создание условий для:</w:t>
            </w:r>
          </w:p>
          <w:p w:rsidR="00D47BBC" w:rsidRDefault="000252D9">
            <w:pPr>
              <w:pStyle w:val="Bodytext20"/>
              <w:framePr w:w="9590" w:h="14462" w:wrap="none" w:vAnchor="page" w:hAnchor="page" w:x="1588" w:y="1167"/>
              <w:numPr>
                <w:ilvl w:val="0"/>
                <w:numId w:val="4"/>
              </w:numPr>
              <w:shd w:val="clear" w:color="auto" w:fill="auto"/>
              <w:tabs>
                <w:tab w:val="left" w:pos="178"/>
              </w:tabs>
              <w:spacing w:line="274" w:lineRule="exact"/>
              <w:jc w:val="both"/>
            </w:pPr>
            <w:r>
              <w:rPr>
                <w:rStyle w:val="Bodytext211pt"/>
              </w:rPr>
              <w:t>доступного качественного обучения с целью формирования стойкого интереса к занятиям физической культурой и спортом и повышения спортивного мастерства обучающихся;</w:t>
            </w:r>
          </w:p>
          <w:p w:rsidR="00D47BBC" w:rsidRDefault="000252D9">
            <w:pPr>
              <w:pStyle w:val="Bodytext20"/>
              <w:framePr w:w="9590" w:h="14462" w:wrap="none" w:vAnchor="page" w:hAnchor="page" w:x="1588" w:y="1167"/>
              <w:numPr>
                <w:ilvl w:val="0"/>
                <w:numId w:val="4"/>
              </w:numPr>
              <w:shd w:val="clear" w:color="auto" w:fill="auto"/>
              <w:tabs>
                <w:tab w:val="left" w:pos="298"/>
              </w:tabs>
              <w:spacing w:line="274" w:lineRule="exact"/>
              <w:jc w:val="both"/>
            </w:pPr>
            <w:r>
              <w:rPr>
                <w:rStyle w:val="Bodytext211pt"/>
              </w:rPr>
              <w:t>духовного и личностного развития, профессионального самоопределения обучающихся;</w:t>
            </w:r>
          </w:p>
          <w:p w:rsidR="00D47BBC" w:rsidRDefault="000252D9">
            <w:pPr>
              <w:pStyle w:val="Bodytext20"/>
              <w:framePr w:w="9590" w:h="14462" w:wrap="none" w:vAnchor="page" w:hAnchor="page" w:x="1588" w:y="1167"/>
              <w:numPr>
                <w:ilvl w:val="0"/>
                <w:numId w:val="4"/>
              </w:numPr>
              <w:shd w:val="clear" w:color="auto" w:fill="auto"/>
              <w:tabs>
                <w:tab w:val="left" w:pos="139"/>
              </w:tabs>
              <w:spacing w:line="274" w:lineRule="exact"/>
              <w:jc w:val="both"/>
            </w:pPr>
            <w:r>
              <w:rPr>
                <w:rStyle w:val="Bodytext211pt"/>
              </w:rPr>
              <w:t>профессионального роста педагогических кадров.</w:t>
            </w:r>
          </w:p>
          <w:p w:rsidR="00D47BBC" w:rsidRDefault="000252D9">
            <w:pPr>
              <w:pStyle w:val="Bodytext20"/>
              <w:framePr w:w="9590" w:h="14462" w:wrap="none" w:vAnchor="page" w:hAnchor="page" w:x="1588" w:y="1167"/>
              <w:numPr>
                <w:ilvl w:val="0"/>
                <w:numId w:val="3"/>
              </w:numPr>
              <w:shd w:val="clear" w:color="auto" w:fill="auto"/>
              <w:tabs>
                <w:tab w:val="left" w:pos="533"/>
              </w:tabs>
              <w:spacing w:line="274" w:lineRule="exact"/>
              <w:jc w:val="both"/>
            </w:pPr>
            <w:r>
              <w:rPr>
                <w:rStyle w:val="Bodytext211pt"/>
              </w:rPr>
              <w:t>Установление партнёрских взаимоотношений с образовательными и иными организациями и учреждениями.</w:t>
            </w:r>
          </w:p>
        </w:tc>
      </w:tr>
      <w:tr w:rsidR="00D47BBC">
        <w:trPr>
          <w:trHeight w:hRule="exact" w:val="1493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590" w:h="14462" w:wrap="none" w:vAnchor="page" w:hAnchor="page" w:x="1588" w:y="1167"/>
              <w:shd w:val="clear" w:color="auto" w:fill="auto"/>
              <w:spacing w:line="274" w:lineRule="exact"/>
              <w:ind w:left="240"/>
            </w:pPr>
            <w:r>
              <w:rPr>
                <w:rStyle w:val="Bodytext211pt"/>
              </w:rPr>
              <w:t>Сроки и этапы реализации программы 2023 - 2025 годы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52D9" w:rsidRDefault="000252D9" w:rsidP="000252D9">
            <w:pPr>
              <w:pStyle w:val="Bodytext20"/>
              <w:framePr w:w="9590" w:h="14462" w:wrap="none" w:vAnchor="page" w:hAnchor="page" w:x="1588" w:y="1167"/>
              <w:shd w:val="clear" w:color="auto" w:fill="auto"/>
              <w:spacing w:line="274" w:lineRule="exact"/>
              <w:rPr>
                <w:rStyle w:val="Bodytext211pt"/>
              </w:rPr>
            </w:pPr>
            <w:r>
              <w:rPr>
                <w:rStyle w:val="Bodytext211pt"/>
              </w:rPr>
              <w:t xml:space="preserve">Сроки и этапы реализации программы 2023 -2025 годы </w:t>
            </w:r>
          </w:p>
          <w:p w:rsidR="00D47BBC" w:rsidRDefault="000252D9" w:rsidP="000252D9">
            <w:pPr>
              <w:pStyle w:val="Bodytext20"/>
              <w:framePr w:w="9590" w:h="14462" w:wrap="none" w:vAnchor="page" w:hAnchor="page" w:x="1588" w:y="1167"/>
              <w:shd w:val="clear" w:color="auto" w:fill="auto"/>
              <w:spacing w:line="274" w:lineRule="exact"/>
            </w:pPr>
            <w:r>
              <w:rPr>
                <w:rStyle w:val="Bodytext211pt"/>
              </w:rPr>
              <w:t>Проектно-мотивационный этап: январь 2023 года - сентябрь 2023 года.</w:t>
            </w:r>
          </w:p>
          <w:p w:rsidR="000252D9" w:rsidRDefault="000252D9" w:rsidP="000252D9">
            <w:pPr>
              <w:pStyle w:val="Bodytext20"/>
              <w:framePr w:w="9590" w:h="14462" w:wrap="none" w:vAnchor="page" w:hAnchor="page" w:x="1588" w:y="1167"/>
              <w:shd w:val="clear" w:color="auto" w:fill="auto"/>
              <w:spacing w:line="274" w:lineRule="exact"/>
              <w:rPr>
                <w:rStyle w:val="Bodytext211pt"/>
              </w:rPr>
            </w:pPr>
            <w:r>
              <w:rPr>
                <w:rStyle w:val="Bodytext211pt"/>
              </w:rPr>
              <w:t xml:space="preserve">Основной этап: октябрь 2023 года - декабрь 2024 года; </w:t>
            </w:r>
          </w:p>
          <w:p w:rsidR="00D47BBC" w:rsidRDefault="000252D9" w:rsidP="000252D9">
            <w:pPr>
              <w:pStyle w:val="Bodytext20"/>
              <w:framePr w:w="9590" w:h="14462" w:wrap="none" w:vAnchor="page" w:hAnchor="page" w:x="1588" w:y="1167"/>
              <w:shd w:val="clear" w:color="auto" w:fill="auto"/>
              <w:spacing w:line="274" w:lineRule="exact"/>
            </w:pPr>
            <w:r>
              <w:rPr>
                <w:rStyle w:val="Bodytext211pt"/>
              </w:rPr>
              <w:t>Рефлексивно-обобщающий этап: 2025 год</w:t>
            </w:r>
          </w:p>
        </w:tc>
      </w:tr>
    </w:tbl>
    <w:p w:rsidR="00D47BBC" w:rsidRDefault="000252D9">
      <w:pPr>
        <w:pStyle w:val="Headerorfooter0"/>
        <w:framePr w:wrap="none" w:vAnchor="page" w:hAnchor="page" w:x="6273" w:y="16298"/>
        <w:shd w:val="clear" w:color="auto" w:fill="auto"/>
        <w:spacing w:line="220" w:lineRule="exact"/>
      </w:pPr>
      <w:r>
        <w:t>3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3"/>
        <w:gridCol w:w="7037"/>
      </w:tblGrid>
      <w:tr w:rsidR="00D47BBC" w:rsidTr="000252D9">
        <w:trPr>
          <w:trHeight w:hRule="exact" w:val="97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00" w:h="6672" w:wrap="none" w:vAnchor="page" w:hAnchor="page" w:x="1584" w:y="1162"/>
              <w:shd w:val="clear" w:color="auto" w:fill="auto"/>
              <w:spacing w:line="274" w:lineRule="exact"/>
              <w:ind w:left="240"/>
            </w:pPr>
            <w:r>
              <w:rPr>
                <w:rStyle w:val="Bodytext211pt"/>
              </w:rPr>
              <w:lastRenderedPageBreak/>
              <w:t>Источники</w:t>
            </w:r>
          </w:p>
          <w:p w:rsidR="00D47BBC" w:rsidRDefault="000252D9">
            <w:pPr>
              <w:pStyle w:val="Bodytext20"/>
              <w:framePr w:w="9600" w:h="6672" w:wrap="none" w:vAnchor="page" w:hAnchor="page" w:x="1584" w:y="1162"/>
              <w:shd w:val="clear" w:color="auto" w:fill="auto"/>
              <w:spacing w:line="274" w:lineRule="exact"/>
              <w:ind w:left="240"/>
            </w:pPr>
            <w:r>
              <w:rPr>
                <w:rStyle w:val="Bodytext211pt"/>
              </w:rPr>
              <w:t>финансирования</w:t>
            </w:r>
          </w:p>
          <w:p w:rsidR="00D47BBC" w:rsidRDefault="000252D9">
            <w:pPr>
              <w:pStyle w:val="Bodytext20"/>
              <w:framePr w:w="9600" w:h="6672" w:wrap="none" w:vAnchor="page" w:hAnchor="page" w:x="1584" w:y="1162"/>
              <w:shd w:val="clear" w:color="auto" w:fill="auto"/>
              <w:spacing w:line="274" w:lineRule="exact"/>
              <w:ind w:left="240"/>
            </w:pPr>
            <w:r>
              <w:rPr>
                <w:rStyle w:val="Bodytext211pt"/>
              </w:rPr>
              <w:t>Программы</w:t>
            </w:r>
          </w:p>
        </w:tc>
        <w:tc>
          <w:tcPr>
            <w:tcW w:w="7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BBC" w:rsidRDefault="000252D9" w:rsidP="000252D9">
            <w:pPr>
              <w:pStyle w:val="Bodytext20"/>
              <w:framePr w:w="9600" w:h="6672" w:wrap="none" w:vAnchor="page" w:hAnchor="page" w:x="1584" w:y="116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Бюджетные средства; внебюджетные средства.</w:t>
            </w:r>
          </w:p>
        </w:tc>
      </w:tr>
      <w:tr w:rsidR="00D47BBC">
        <w:trPr>
          <w:trHeight w:hRule="exact" w:val="677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00" w:h="6672" w:wrap="none" w:vAnchor="page" w:hAnchor="page" w:x="1584" w:y="1162"/>
              <w:shd w:val="clear" w:color="auto" w:fill="auto"/>
              <w:spacing w:after="60" w:line="220" w:lineRule="exact"/>
              <w:ind w:left="240"/>
            </w:pPr>
            <w:r>
              <w:rPr>
                <w:rStyle w:val="Bodytext211pt"/>
              </w:rPr>
              <w:t>Руководитель</w:t>
            </w:r>
          </w:p>
          <w:p w:rsidR="00D47BBC" w:rsidRDefault="000252D9">
            <w:pPr>
              <w:pStyle w:val="Bodytext20"/>
              <w:framePr w:w="9600" w:h="6672" w:wrap="none" w:vAnchor="page" w:hAnchor="page" w:x="1584" w:y="1162"/>
              <w:shd w:val="clear" w:color="auto" w:fill="auto"/>
              <w:spacing w:before="60" w:line="220" w:lineRule="exact"/>
              <w:ind w:left="240"/>
            </w:pPr>
            <w:r>
              <w:rPr>
                <w:rStyle w:val="Bodytext211pt"/>
              </w:rPr>
              <w:t>Программы</w:t>
            </w:r>
          </w:p>
        </w:tc>
        <w:tc>
          <w:tcPr>
            <w:tcW w:w="7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600" w:h="6672" w:wrap="none" w:vAnchor="page" w:hAnchor="page" w:x="1584" w:y="116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Директор Учреждения</w:t>
            </w:r>
          </w:p>
        </w:tc>
      </w:tr>
      <w:tr w:rsidR="00D47BBC">
        <w:trPr>
          <w:trHeight w:hRule="exact" w:val="931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600" w:h="6672" w:wrap="none" w:vAnchor="page" w:hAnchor="page" w:x="1584" w:y="1162"/>
              <w:shd w:val="clear" w:color="auto" w:fill="auto"/>
              <w:spacing w:after="60" w:line="220" w:lineRule="exact"/>
              <w:ind w:left="240"/>
            </w:pPr>
            <w:r>
              <w:rPr>
                <w:rStyle w:val="Bodytext211pt"/>
              </w:rPr>
              <w:t>Исполнители</w:t>
            </w:r>
          </w:p>
          <w:p w:rsidR="00D47BBC" w:rsidRDefault="000252D9">
            <w:pPr>
              <w:pStyle w:val="Bodytext20"/>
              <w:framePr w:w="9600" w:h="6672" w:wrap="none" w:vAnchor="page" w:hAnchor="page" w:x="1584" w:y="1162"/>
              <w:shd w:val="clear" w:color="auto" w:fill="auto"/>
              <w:spacing w:before="60" w:line="220" w:lineRule="exact"/>
              <w:ind w:left="240"/>
            </w:pPr>
            <w:r>
              <w:rPr>
                <w:rStyle w:val="Bodytext211pt"/>
              </w:rPr>
              <w:t>Программы</w:t>
            </w:r>
          </w:p>
        </w:tc>
        <w:tc>
          <w:tcPr>
            <w:tcW w:w="7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00" w:h="6672" w:wrap="none" w:vAnchor="page" w:hAnchor="page" w:x="1584" w:y="1162"/>
              <w:numPr>
                <w:ilvl w:val="0"/>
                <w:numId w:val="5"/>
              </w:numPr>
              <w:shd w:val="clear" w:color="auto" w:fill="auto"/>
              <w:tabs>
                <w:tab w:val="left" w:pos="221"/>
              </w:tabs>
              <w:spacing w:line="274" w:lineRule="exact"/>
              <w:jc w:val="both"/>
            </w:pPr>
            <w:r>
              <w:rPr>
                <w:rStyle w:val="Bodytext211pt"/>
              </w:rPr>
              <w:t>Учреждение</w:t>
            </w:r>
          </w:p>
          <w:p w:rsidR="00D47BBC" w:rsidRDefault="000252D9">
            <w:pPr>
              <w:pStyle w:val="Bodytext20"/>
              <w:framePr w:w="9600" w:h="6672" w:wrap="none" w:vAnchor="page" w:hAnchor="page" w:x="1584" w:y="1162"/>
              <w:numPr>
                <w:ilvl w:val="0"/>
                <w:numId w:val="5"/>
              </w:numPr>
              <w:shd w:val="clear" w:color="auto" w:fill="auto"/>
              <w:tabs>
                <w:tab w:val="left" w:pos="274"/>
              </w:tabs>
              <w:spacing w:line="274" w:lineRule="exact"/>
              <w:jc w:val="both"/>
            </w:pPr>
            <w:r>
              <w:rPr>
                <w:rStyle w:val="Bodytext211pt"/>
              </w:rPr>
              <w:t>Администрации МО Хабарский район (по согласованию)</w:t>
            </w:r>
          </w:p>
        </w:tc>
      </w:tr>
      <w:tr w:rsidR="00D47BBC">
        <w:trPr>
          <w:trHeight w:hRule="exact" w:val="2597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600" w:h="6672" w:wrap="none" w:vAnchor="page" w:hAnchor="page" w:x="1584" w:y="1162"/>
              <w:shd w:val="clear" w:color="auto" w:fill="auto"/>
              <w:spacing w:after="120" w:line="220" w:lineRule="exact"/>
              <w:ind w:left="240"/>
            </w:pPr>
            <w:r>
              <w:rPr>
                <w:rStyle w:val="Bodytext211pt"/>
              </w:rPr>
              <w:t>Ожидаемые</w:t>
            </w:r>
          </w:p>
          <w:p w:rsidR="00D47BBC" w:rsidRDefault="000252D9">
            <w:pPr>
              <w:pStyle w:val="Bodytext20"/>
              <w:framePr w:w="9600" w:h="6672" w:wrap="none" w:vAnchor="page" w:hAnchor="page" w:x="1584" w:y="1162"/>
              <w:shd w:val="clear" w:color="auto" w:fill="auto"/>
              <w:spacing w:before="120" w:line="220" w:lineRule="exact"/>
              <w:ind w:left="240"/>
            </w:pPr>
            <w:r>
              <w:rPr>
                <w:rStyle w:val="Bodytext211pt"/>
              </w:rPr>
              <w:t>результаты:</w:t>
            </w:r>
          </w:p>
        </w:tc>
        <w:tc>
          <w:tcPr>
            <w:tcW w:w="7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00" w:h="6672" w:wrap="none" w:vAnchor="page" w:hAnchor="page" w:x="1584" w:y="1162"/>
              <w:numPr>
                <w:ilvl w:val="0"/>
                <w:numId w:val="6"/>
              </w:numPr>
              <w:shd w:val="clear" w:color="auto" w:fill="auto"/>
              <w:tabs>
                <w:tab w:val="left" w:pos="437"/>
              </w:tabs>
              <w:spacing w:line="274" w:lineRule="exact"/>
              <w:jc w:val="both"/>
            </w:pPr>
            <w:r>
              <w:rPr>
                <w:rStyle w:val="Bodytext211pt"/>
              </w:rPr>
              <w:t>Строительство физкультурно - оздоровительных и спортивных сооружений, повышение уровня обеспеченности обучающихся спортивным инвентарём и оборудованием.</w:t>
            </w:r>
          </w:p>
          <w:p w:rsidR="00D47BBC" w:rsidRDefault="000252D9">
            <w:pPr>
              <w:pStyle w:val="Bodytext20"/>
              <w:framePr w:w="9600" w:h="6672" w:wrap="none" w:vAnchor="page" w:hAnchor="page" w:x="1584" w:y="1162"/>
              <w:numPr>
                <w:ilvl w:val="0"/>
                <w:numId w:val="6"/>
              </w:numPr>
              <w:shd w:val="clear" w:color="auto" w:fill="auto"/>
              <w:tabs>
                <w:tab w:val="left" w:pos="259"/>
              </w:tabs>
              <w:spacing w:line="274" w:lineRule="exact"/>
              <w:jc w:val="both"/>
            </w:pPr>
            <w:r>
              <w:rPr>
                <w:rStyle w:val="Bodytext211pt"/>
              </w:rPr>
              <w:t>Количественный и качественный рост уровня физической и спортивной подготовки обучающихся.</w:t>
            </w:r>
          </w:p>
          <w:p w:rsidR="00D47BBC" w:rsidRDefault="000252D9">
            <w:pPr>
              <w:pStyle w:val="Bodytext20"/>
              <w:framePr w:w="9600" w:h="6672" w:wrap="none" w:vAnchor="page" w:hAnchor="page" w:x="1584" w:y="1162"/>
              <w:numPr>
                <w:ilvl w:val="0"/>
                <w:numId w:val="6"/>
              </w:numPr>
              <w:shd w:val="clear" w:color="auto" w:fill="auto"/>
              <w:tabs>
                <w:tab w:val="left" w:pos="552"/>
              </w:tabs>
              <w:spacing w:line="274" w:lineRule="exact"/>
              <w:jc w:val="both"/>
            </w:pPr>
            <w:r>
              <w:rPr>
                <w:rStyle w:val="Bodytext211pt"/>
              </w:rPr>
              <w:t>Повышение профессионального уровня тренеров- преподавателей.</w:t>
            </w:r>
          </w:p>
          <w:p w:rsidR="00D47BBC" w:rsidRDefault="000252D9">
            <w:pPr>
              <w:pStyle w:val="Bodytext20"/>
              <w:framePr w:w="9600" w:h="6672" w:wrap="none" w:vAnchor="page" w:hAnchor="page" w:x="1584" w:y="1162"/>
              <w:numPr>
                <w:ilvl w:val="0"/>
                <w:numId w:val="6"/>
              </w:numPr>
              <w:shd w:val="clear" w:color="auto" w:fill="auto"/>
              <w:tabs>
                <w:tab w:val="left" w:pos="187"/>
              </w:tabs>
              <w:spacing w:line="274" w:lineRule="exact"/>
              <w:jc w:val="both"/>
            </w:pPr>
            <w:r>
              <w:rPr>
                <w:rStyle w:val="Bodytext211pt"/>
              </w:rPr>
              <w:t>Удовлетворённость социума качеством образовательных услуг, предоставляемых Учреждением.</w:t>
            </w:r>
          </w:p>
        </w:tc>
      </w:tr>
      <w:tr w:rsidR="00D47BBC">
        <w:trPr>
          <w:trHeight w:hRule="exact" w:val="1498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600" w:h="6672" w:wrap="none" w:vAnchor="page" w:hAnchor="page" w:x="1584" w:y="1162"/>
              <w:shd w:val="clear" w:color="auto" w:fill="auto"/>
              <w:spacing w:line="274" w:lineRule="exact"/>
              <w:ind w:left="240"/>
            </w:pPr>
            <w:r>
              <w:rPr>
                <w:rStyle w:val="Bodytext211pt"/>
              </w:rPr>
              <w:t>Контроль за</w:t>
            </w:r>
          </w:p>
          <w:p w:rsidR="00D47BBC" w:rsidRDefault="000252D9">
            <w:pPr>
              <w:pStyle w:val="Bodytext20"/>
              <w:framePr w:w="9600" w:h="6672" w:wrap="none" w:vAnchor="page" w:hAnchor="page" w:x="1584" w:y="1162"/>
              <w:shd w:val="clear" w:color="auto" w:fill="auto"/>
              <w:spacing w:line="274" w:lineRule="exact"/>
              <w:ind w:left="240"/>
            </w:pPr>
            <w:r>
              <w:rPr>
                <w:rStyle w:val="Bodytext211pt"/>
              </w:rPr>
              <w:t>исполнением</w:t>
            </w:r>
          </w:p>
          <w:p w:rsidR="00D47BBC" w:rsidRDefault="000252D9">
            <w:pPr>
              <w:pStyle w:val="Bodytext20"/>
              <w:framePr w:w="9600" w:h="6672" w:wrap="none" w:vAnchor="page" w:hAnchor="page" w:x="1584" w:y="1162"/>
              <w:shd w:val="clear" w:color="auto" w:fill="auto"/>
              <w:spacing w:line="274" w:lineRule="exact"/>
              <w:ind w:left="240"/>
            </w:pPr>
            <w:r>
              <w:rPr>
                <w:rStyle w:val="Bodytext211pt"/>
              </w:rPr>
              <w:t>Программы</w:t>
            </w:r>
          </w:p>
        </w:tc>
        <w:tc>
          <w:tcPr>
            <w:tcW w:w="7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00" w:h="6672" w:wrap="none" w:vAnchor="page" w:hAnchor="page" w:x="1584" w:y="1162"/>
              <w:shd w:val="clear" w:color="auto" w:fill="auto"/>
              <w:spacing w:line="274" w:lineRule="exact"/>
              <w:jc w:val="both"/>
            </w:pPr>
            <w:r>
              <w:rPr>
                <w:rStyle w:val="Bodytext211pt"/>
              </w:rPr>
              <w:t>Программа - документ, открытый для внесения изменений и дополнений.</w:t>
            </w:r>
          </w:p>
          <w:p w:rsidR="00D47BBC" w:rsidRDefault="000252D9">
            <w:pPr>
              <w:pStyle w:val="Bodytext20"/>
              <w:framePr w:w="9600" w:h="6672" w:wrap="none" w:vAnchor="page" w:hAnchor="page" w:x="1584" w:y="1162"/>
              <w:shd w:val="clear" w:color="auto" w:fill="auto"/>
              <w:spacing w:line="274" w:lineRule="exact"/>
              <w:jc w:val="both"/>
            </w:pPr>
            <w:r>
              <w:rPr>
                <w:rStyle w:val="Bodytext211pt"/>
              </w:rPr>
              <w:t>Корректировка Программы осуществляется ежегодно в соответствии с результатами анализа её выполнения, на основе решений Педагогического совета Учреждения.</w:t>
            </w:r>
          </w:p>
        </w:tc>
      </w:tr>
    </w:tbl>
    <w:p w:rsidR="00D47BBC" w:rsidRDefault="000252D9">
      <w:pPr>
        <w:pStyle w:val="Heading20"/>
        <w:framePr w:w="9600" w:h="7458" w:hRule="exact" w:wrap="none" w:vAnchor="page" w:hAnchor="page" w:x="1584" w:y="7877"/>
        <w:numPr>
          <w:ilvl w:val="0"/>
          <w:numId w:val="7"/>
        </w:numPr>
        <w:shd w:val="clear" w:color="auto" w:fill="auto"/>
        <w:tabs>
          <w:tab w:val="left" w:pos="3406"/>
        </w:tabs>
        <w:spacing w:before="0"/>
        <w:ind w:left="2960" w:firstLine="0"/>
      </w:pPr>
      <w:bookmarkStart w:id="2" w:name="bookmark1"/>
      <w:r>
        <w:t>Информационная справка</w:t>
      </w:r>
      <w:bookmarkEnd w:id="2"/>
    </w:p>
    <w:p w:rsidR="00D47BBC" w:rsidRDefault="000252D9">
      <w:pPr>
        <w:pStyle w:val="Heading20"/>
        <w:framePr w:w="9600" w:h="7458" w:hRule="exact" w:wrap="none" w:vAnchor="page" w:hAnchor="page" w:x="1584" w:y="7877"/>
        <w:numPr>
          <w:ilvl w:val="0"/>
          <w:numId w:val="8"/>
        </w:numPr>
        <w:shd w:val="clear" w:color="auto" w:fill="auto"/>
        <w:tabs>
          <w:tab w:val="left" w:pos="3484"/>
        </w:tabs>
        <w:spacing w:before="0"/>
        <w:ind w:left="2960" w:firstLine="0"/>
      </w:pPr>
      <w:bookmarkStart w:id="3" w:name="bookmark2"/>
      <w:r>
        <w:t>Сведения об Учреждении</w:t>
      </w:r>
      <w:bookmarkEnd w:id="3"/>
    </w:p>
    <w:p w:rsidR="00D47BBC" w:rsidRDefault="000252D9">
      <w:pPr>
        <w:pStyle w:val="Bodytext20"/>
        <w:framePr w:w="9600" w:h="7458" w:hRule="exact" w:wrap="none" w:vAnchor="page" w:hAnchor="page" w:x="1584" w:y="7877"/>
        <w:shd w:val="clear" w:color="auto" w:fill="auto"/>
        <w:spacing w:line="307" w:lineRule="exact"/>
        <w:ind w:right="160" w:firstLine="800"/>
        <w:jc w:val="both"/>
      </w:pPr>
      <w:r>
        <w:t xml:space="preserve"> «Спортивная ш</w:t>
      </w:r>
      <w:r w:rsidR="005D7A5E">
        <w:t>кола Хабарского района» (далее-</w:t>
      </w:r>
      <w:r>
        <w:t xml:space="preserve">Учреждение) </w:t>
      </w:r>
      <w:r w:rsidR="005D7A5E">
        <w:t>как организация создана</w:t>
      </w:r>
      <w:r>
        <w:t xml:space="preserve"> в </w:t>
      </w:r>
      <w:r w:rsidR="005D7A5E">
        <w:t>1981 г</w:t>
      </w:r>
      <w:r>
        <w:t>.</w:t>
      </w:r>
    </w:p>
    <w:p w:rsidR="00D47BBC" w:rsidRDefault="000252D9">
      <w:pPr>
        <w:pStyle w:val="Bodytext20"/>
        <w:framePr w:w="9600" w:h="7458" w:hRule="exact" w:wrap="none" w:vAnchor="page" w:hAnchor="page" w:x="1584" w:y="7877"/>
        <w:shd w:val="clear" w:color="auto" w:fill="auto"/>
        <w:tabs>
          <w:tab w:val="right" w:pos="9331"/>
        </w:tabs>
        <w:spacing w:line="307" w:lineRule="exact"/>
        <w:ind w:right="160" w:firstLine="800"/>
        <w:jc w:val="both"/>
      </w:pPr>
      <w:r>
        <w:t xml:space="preserve">В 2023 году переименовано в Муниципальное бюджетное учреждение дополнительного </w:t>
      </w:r>
      <w:r w:rsidR="005D7A5E">
        <w:t>образования «Спортивная школа Хабарского района»</w:t>
      </w:r>
      <w:r>
        <w:t xml:space="preserve"> (сокращённо </w:t>
      </w:r>
      <w:r w:rsidR="005D7A5E">
        <w:t>–</w:t>
      </w:r>
      <w:r>
        <w:t xml:space="preserve"> МБУ</w:t>
      </w:r>
      <w:r w:rsidR="005D7A5E">
        <w:t xml:space="preserve"> </w:t>
      </w:r>
      <w:r>
        <w:t>ДО «СШ</w:t>
      </w:r>
      <w:r w:rsidR="005D7A5E">
        <w:t xml:space="preserve"> Хабарского района</w:t>
      </w:r>
      <w:r>
        <w:t xml:space="preserve">») в связи с вступлением Федерального закона от 30 апреля 2021 г. </w:t>
      </w:r>
      <w:r>
        <w:rPr>
          <w:lang w:val="en-US" w:eastAsia="en-US" w:bidi="en-US"/>
        </w:rPr>
        <w:t>N</w:t>
      </w:r>
      <w:r w:rsidRPr="000252D9">
        <w:rPr>
          <w:lang w:eastAsia="en-US" w:bidi="en-US"/>
        </w:rPr>
        <w:t xml:space="preserve"> </w:t>
      </w:r>
      <w:r>
        <w:t>127-ФЗ «О внесении изменений в Федеральный закон «О физической культуре и спорте в Российской Федерации» и Федеральный закон «Об образовании в Российской</w:t>
      </w:r>
      <w:r>
        <w:tab/>
        <w:t>Федерации».</w:t>
      </w:r>
    </w:p>
    <w:p w:rsidR="00D47BBC" w:rsidRDefault="000252D9">
      <w:pPr>
        <w:pStyle w:val="Bodytext20"/>
        <w:framePr w:w="9600" w:h="7458" w:hRule="exact" w:wrap="none" w:vAnchor="page" w:hAnchor="page" w:x="1584" w:y="7877"/>
        <w:shd w:val="clear" w:color="auto" w:fill="auto"/>
        <w:spacing w:line="307" w:lineRule="exact"/>
        <w:ind w:right="160" w:firstLine="640"/>
        <w:jc w:val="both"/>
      </w:pPr>
      <w:r>
        <w:t>Отдельные функции и полномочия Учредителя в соответствии с действующим законодательством Российской Феде</w:t>
      </w:r>
      <w:r w:rsidR="005D7A5E">
        <w:t>рации, настоящим Уставом и постановлением администрации Хабарского</w:t>
      </w:r>
      <w:r>
        <w:t xml:space="preserve"> район</w:t>
      </w:r>
      <w:r w:rsidR="005D7A5E">
        <w:t>а</w:t>
      </w:r>
      <w:r>
        <w:t xml:space="preserve"> осуществляет </w:t>
      </w:r>
      <w:r w:rsidR="005D7A5E">
        <w:t>Администрация Хабарского района</w:t>
      </w:r>
    </w:p>
    <w:p w:rsidR="00D47BBC" w:rsidRDefault="000252D9">
      <w:pPr>
        <w:pStyle w:val="Headerorfooter0"/>
        <w:framePr w:wrap="none" w:vAnchor="page" w:hAnchor="page" w:x="6268" w:y="16365"/>
        <w:shd w:val="clear" w:color="auto" w:fill="auto"/>
        <w:spacing w:line="220" w:lineRule="exact"/>
      </w:pPr>
      <w:r>
        <w:t>4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54180E">
      <w:pPr>
        <w:rPr>
          <w:sz w:val="2"/>
          <w:szCs w:val="2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1085850</wp:posOffset>
                </wp:positionH>
                <wp:positionV relativeFrom="page">
                  <wp:posOffset>6525260</wp:posOffset>
                </wp:positionV>
                <wp:extent cx="920750" cy="521335"/>
                <wp:effectExtent l="0" t="635" r="3175" b="1905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0" cy="521335"/>
                        </a:xfrm>
                        <a:prstGeom prst="rect">
                          <a:avLst/>
                        </a:prstGeom>
                        <a:solidFill>
                          <a:srgbClr val="FAF7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C7F1E" id="Rectangle 9" o:spid="_x0000_s1026" style="position:absolute;margin-left:85.5pt;margin-top:513.8pt;width:72.5pt;height:41.0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" fillcolor="#faf7f8" stroked="f">
                <w10:wrap anchorx="page" anchory="page"/>
              </v:rect>
            </w:pict>
          </mc:Fallback>
        </mc:AlternateContent>
      </w:r>
    </w:p>
    <w:p w:rsidR="00D47BBC" w:rsidRDefault="000252D9" w:rsidP="0054180E">
      <w:pPr>
        <w:pStyle w:val="Bodytext20"/>
        <w:framePr w:w="9413" w:h="14752" w:hRule="exact" w:wrap="none" w:vAnchor="page" w:hAnchor="page" w:x="1677" w:y="1104"/>
        <w:shd w:val="clear" w:color="auto" w:fill="auto"/>
        <w:spacing w:line="307" w:lineRule="exact"/>
        <w:ind w:firstLine="760"/>
        <w:jc w:val="both"/>
      </w:pPr>
      <w:r>
        <w:t>Муниципальное задание для Учреждения в соответствии с предусмотренным настоящим Уставом основными видами деятельности ф</w:t>
      </w:r>
      <w:r w:rsidR="005D7A5E">
        <w:t>ормирует и утверждает Администрация Хабарского района</w:t>
      </w:r>
      <w:r>
        <w:t>.</w:t>
      </w:r>
    </w:p>
    <w:p w:rsidR="00D47BBC" w:rsidRDefault="000252D9" w:rsidP="0054180E">
      <w:pPr>
        <w:pStyle w:val="Bodytext20"/>
        <w:framePr w:w="9413" w:h="14752" w:hRule="exact" w:wrap="none" w:vAnchor="page" w:hAnchor="page" w:x="1677" w:y="1104"/>
        <w:shd w:val="clear" w:color="auto" w:fill="auto"/>
        <w:spacing w:line="307" w:lineRule="exact"/>
        <w:ind w:firstLine="760"/>
        <w:jc w:val="both"/>
      </w:pPr>
      <w:r>
        <w:t>В 2022 году образовательный процесс в Учреждении осуществлялся по дополнительным образовательным общеразвивающим и предпрофессиональным программам</w:t>
      </w:r>
      <w:r w:rsidR="005D7A5E">
        <w:t xml:space="preserve"> по видам спорта: футбол, волейбол, хоккей, самбо, лёгкая атлетика</w:t>
      </w:r>
      <w:r>
        <w:t>.</w:t>
      </w:r>
    </w:p>
    <w:p w:rsidR="00D47BBC" w:rsidRDefault="000252D9" w:rsidP="0054180E">
      <w:pPr>
        <w:pStyle w:val="Bodytext20"/>
        <w:framePr w:w="9413" w:h="14752" w:hRule="exact" w:wrap="none" w:vAnchor="page" w:hAnchor="page" w:x="1677" w:y="1104"/>
        <w:shd w:val="clear" w:color="auto" w:fill="auto"/>
        <w:spacing w:line="307" w:lineRule="exact"/>
        <w:ind w:firstLine="760"/>
        <w:jc w:val="both"/>
      </w:pPr>
      <w:r>
        <w:t>Учреждение работает в течение всего календарного года, включая каникулярное время. Учебный год в Учреждении - с 1 сентября.</w:t>
      </w:r>
    </w:p>
    <w:p w:rsidR="00D47BBC" w:rsidRDefault="000252D9" w:rsidP="0054180E">
      <w:pPr>
        <w:pStyle w:val="Bodytext20"/>
        <w:framePr w:w="9413" w:h="14752" w:hRule="exact" w:wrap="none" w:vAnchor="page" w:hAnchor="page" w:x="1677" w:y="1104"/>
        <w:shd w:val="clear" w:color="auto" w:fill="auto"/>
        <w:spacing w:line="307" w:lineRule="exact"/>
        <w:ind w:firstLine="760"/>
        <w:jc w:val="both"/>
      </w:pPr>
      <w:r>
        <w:t>Продолжительность учебной недели - шестидневная рабочая неделя с одним выходным днем (в зависимости от учебной нагрузки по видам спорта и уровням сложности).</w:t>
      </w:r>
    </w:p>
    <w:p w:rsidR="00D47BBC" w:rsidRDefault="000252D9" w:rsidP="0054180E">
      <w:pPr>
        <w:pStyle w:val="Bodytext20"/>
        <w:framePr w:w="9413" w:h="14752" w:hRule="exact" w:wrap="none" w:vAnchor="page" w:hAnchor="page" w:x="1677" w:y="1104"/>
        <w:shd w:val="clear" w:color="auto" w:fill="auto"/>
        <w:spacing w:line="307" w:lineRule="exact"/>
        <w:ind w:firstLine="760"/>
        <w:jc w:val="both"/>
      </w:pPr>
      <w:r>
        <w:t>Основной формой работы является групповое учебно-тренировочное занятие по расписанию.</w:t>
      </w:r>
    </w:p>
    <w:p w:rsidR="00D47BBC" w:rsidRDefault="000252D9" w:rsidP="0054180E">
      <w:pPr>
        <w:pStyle w:val="Bodytext20"/>
        <w:framePr w:w="9413" w:h="14752" w:hRule="exact" w:wrap="none" w:vAnchor="page" w:hAnchor="page" w:x="1677" w:y="1104"/>
        <w:shd w:val="clear" w:color="auto" w:fill="auto"/>
        <w:spacing w:line="307" w:lineRule="exact"/>
        <w:ind w:firstLine="760"/>
        <w:jc w:val="both"/>
      </w:pPr>
      <w:r>
        <w:t xml:space="preserve">Занятия начинаются не ранее 8:00 часов утра и заканчиваются не позднее 20:00 часов. Для обучающихся в возрасте 16-18 лет допускается окончание занятий в </w:t>
      </w:r>
      <w:r w:rsidRPr="000252D9">
        <w:rPr>
          <w:lang w:eastAsia="en-US" w:bidi="en-US"/>
        </w:rPr>
        <w:t xml:space="preserve">21:00 </w:t>
      </w:r>
      <w:r>
        <w:t>часов.</w:t>
      </w:r>
    </w:p>
    <w:p w:rsidR="00D47BBC" w:rsidRDefault="000252D9" w:rsidP="0054180E">
      <w:pPr>
        <w:pStyle w:val="Bodytext20"/>
        <w:framePr w:w="9413" w:h="14752" w:hRule="exact" w:wrap="none" w:vAnchor="page" w:hAnchor="page" w:x="1677" w:y="1104"/>
        <w:shd w:val="clear" w:color="auto" w:fill="auto"/>
        <w:spacing w:line="307" w:lineRule="exact"/>
        <w:ind w:firstLine="760"/>
        <w:jc w:val="both"/>
      </w:pPr>
      <w:r>
        <w:t>Одной из форм спортивной подготовки является самостоятельная работа. Она осуществляется обучающимися в праздничные, каникулярные дни и во время нахождения тренера-преподавателя в отпуске или командировках.</w:t>
      </w:r>
    </w:p>
    <w:p w:rsidR="00D47BBC" w:rsidRDefault="000252D9" w:rsidP="0054180E">
      <w:pPr>
        <w:pStyle w:val="Bodytext40"/>
        <w:framePr w:w="9413" w:h="14752" w:hRule="exact" w:wrap="none" w:vAnchor="page" w:hAnchor="page" w:x="1677" w:y="1104"/>
        <w:shd w:val="clear" w:color="auto" w:fill="auto"/>
        <w:spacing w:before="0" w:line="307" w:lineRule="exact"/>
        <w:ind w:firstLine="760"/>
        <w:jc w:val="both"/>
      </w:pPr>
      <w:r>
        <w:t>Обучение в Учреждении бесплатное, обучение ведётся на русском языке</w:t>
      </w:r>
      <w:r>
        <w:rPr>
          <w:rStyle w:val="Bodytext4NotBold"/>
        </w:rPr>
        <w:t>.</w:t>
      </w:r>
    </w:p>
    <w:p w:rsidR="00D47BBC" w:rsidRDefault="000252D9" w:rsidP="0054180E">
      <w:pPr>
        <w:pStyle w:val="Heading20"/>
        <w:framePr w:w="9413" w:h="14752" w:hRule="exact" w:wrap="none" w:vAnchor="page" w:hAnchor="page" w:x="1677" w:y="1104"/>
        <w:numPr>
          <w:ilvl w:val="0"/>
          <w:numId w:val="8"/>
        </w:numPr>
        <w:shd w:val="clear" w:color="auto" w:fill="auto"/>
        <w:tabs>
          <w:tab w:val="left" w:pos="2027"/>
        </w:tabs>
        <w:spacing w:before="0" w:line="307" w:lineRule="exact"/>
        <w:ind w:left="1480" w:firstLine="0"/>
      </w:pPr>
      <w:bookmarkStart w:id="4" w:name="bookmark3"/>
      <w:r>
        <w:t>Структура и система управления Учреждением</w:t>
      </w:r>
      <w:bookmarkEnd w:id="4"/>
    </w:p>
    <w:p w:rsidR="00085501" w:rsidRDefault="00085501" w:rsidP="00085501">
      <w:pPr>
        <w:pStyle w:val="Heading20"/>
        <w:framePr w:w="9413" w:h="14752" w:hRule="exact" w:wrap="none" w:vAnchor="page" w:hAnchor="page" w:x="1677" w:y="1104"/>
        <w:shd w:val="clear" w:color="auto" w:fill="auto"/>
        <w:tabs>
          <w:tab w:val="left" w:pos="2027"/>
        </w:tabs>
        <w:spacing w:before="0" w:line="307" w:lineRule="exact"/>
        <w:ind w:left="1480" w:firstLine="0"/>
      </w:pPr>
    </w:p>
    <w:p w:rsidR="00085501" w:rsidRDefault="00085501" w:rsidP="00085501">
      <w:pPr>
        <w:pStyle w:val="Heading20"/>
        <w:framePr w:w="9413" w:h="14752" w:hRule="exact" w:wrap="none" w:vAnchor="page" w:hAnchor="page" w:x="1677" w:y="1104"/>
        <w:shd w:val="clear" w:color="auto" w:fill="auto"/>
        <w:tabs>
          <w:tab w:val="left" w:pos="2027"/>
        </w:tabs>
        <w:spacing w:before="0" w:line="307" w:lineRule="exact"/>
        <w:ind w:left="1480" w:firstLine="0"/>
      </w:pPr>
    </w:p>
    <w:p w:rsidR="00085501" w:rsidRDefault="00085501" w:rsidP="00085501">
      <w:pPr>
        <w:pStyle w:val="Heading20"/>
        <w:framePr w:w="9413" w:h="14752" w:hRule="exact" w:wrap="none" w:vAnchor="page" w:hAnchor="page" w:x="1677" w:y="1104"/>
        <w:shd w:val="clear" w:color="auto" w:fill="auto"/>
        <w:tabs>
          <w:tab w:val="left" w:pos="2027"/>
        </w:tabs>
        <w:spacing w:before="0" w:line="307" w:lineRule="exact"/>
        <w:ind w:left="1480" w:firstLine="0"/>
      </w:pPr>
    </w:p>
    <w:p w:rsidR="0054180E" w:rsidRDefault="0054180E" w:rsidP="0054180E">
      <w:pPr>
        <w:pStyle w:val="Heading20"/>
        <w:framePr w:w="9413" w:h="14752" w:hRule="exact" w:wrap="none" w:vAnchor="page" w:hAnchor="page" w:x="1677" w:y="1104"/>
        <w:shd w:val="clear" w:color="auto" w:fill="auto"/>
        <w:tabs>
          <w:tab w:val="left" w:pos="2027"/>
        </w:tabs>
        <w:spacing w:before="0" w:line="307" w:lineRule="exact"/>
        <w:ind w:left="1480" w:firstLine="0"/>
      </w:pPr>
    </w:p>
    <w:tbl>
      <w:tblPr>
        <w:tblStyle w:val="a4"/>
        <w:tblW w:w="0" w:type="auto"/>
        <w:tblInd w:w="3652" w:type="dxa"/>
        <w:tblLook w:val="04A0" w:firstRow="1" w:lastRow="0" w:firstColumn="1" w:lastColumn="0" w:noHBand="0" w:noVBand="1"/>
      </w:tblPr>
      <w:tblGrid>
        <w:gridCol w:w="1701"/>
      </w:tblGrid>
      <w:tr w:rsidR="0054180E" w:rsidTr="0054180E">
        <w:tc>
          <w:tcPr>
            <w:tcW w:w="1701" w:type="dxa"/>
          </w:tcPr>
          <w:p w:rsidR="0054180E" w:rsidRDefault="0054180E" w:rsidP="0054180E">
            <w:pPr>
              <w:pStyle w:val="Heading20"/>
              <w:framePr w:w="9413" w:h="14752" w:hRule="exact" w:wrap="none" w:vAnchor="page" w:hAnchor="page" w:x="1677" w:y="1104"/>
              <w:shd w:val="clear" w:color="auto" w:fill="auto"/>
              <w:tabs>
                <w:tab w:val="left" w:pos="2027"/>
              </w:tabs>
              <w:spacing w:before="0" w:line="307" w:lineRule="exact"/>
              <w:ind w:firstLine="0"/>
              <w:jc w:val="center"/>
            </w:pPr>
            <w:r>
              <w:t>Директор</w:t>
            </w:r>
          </w:p>
        </w:tc>
      </w:tr>
    </w:tbl>
    <w:p w:rsidR="0054180E" w:rsidRDefault="0054180E" w:rsidP="0054180E">
      <w:pPr>
        <w:pStyle w:val="Heading20"/>
        <w:framePr w:w="9413" w:h="14752" w:hRule="exact" w:wrap="none" w:vAnchor="page" w:hAnchor="page" w:x="1677" w:y="1104"/>
        <w:shd w:val="clear" w:color="auto" w:fill="auto"/>
        <w:tabs>
          <w:tab w:val="left" w:pos="2027"/>
        </w:tabs>
        <w:spacing w:before="0" w:line="307" w:lineRule="exact"/>
        <w:ind w:left="1480" w:firstLine="0"/>
      </w:pPr>
      <w:r>
        <w:t xml:space="preserve"> </w:t>
      </w:r>
    </w:p>
    <w:tbl>
      <w:tblPr>
        <w:tblStyle w:val="a4"/>
        <w:tblW w:w="8959" w:type="dxa"/>
        <w:tblInd w:w="250" w:type="dxa"/>
        <w:tblLook w:val="04A0" w:firstRow="1" w:lastRow="0" w:firstColumn="1" w:lastColumn="0" w:noHBand="0" w:noVBand="1"/>
      </w:tblPr>
      <w:tblGrid>
        <w:gridCol w:w="2693"/>
        <w:gridCol w:w="3726"/>
        <w:gridCol w:w="2540"/>
      </w:tblGrid>
      <w:tr w:rsidR="0054180E" w:rsidTr="00E37FDC">
        <w:tc>
          <w:tcPr>
            <w:tcW w:w="2693" w:type="dxa"/>
            <w:tcBorders>
              <w:right w:val="single" w:sz="4" w:space="0" w:color="auto"/>
            </w:tcBorders>
          </w:tcPr>
          <w:p w:rsidR="0054180E" w:rsidRPr="00E37FDC" w:rsidRDefault="00E37FDC" w:rsidP="0054180E">
            <w:pPr>
              <w:pStyle w:val="Heading20"/>
              <w:framePr w:w="9413" w:h="14752" w:hRule="exact" w:wrap="none" w:vAnchor="page" w:hAnchor="page" w:x="1677" w:y="1104"/>
              <w:shd w:val="clear" w:color="auto" w:fill="auto"/>
              <w:tabs>
                <w:tab w:val="left" w:pos="2027"/>
              </w:tabs>
              <w:spacing w:before="0" w:line="307" w:lineRule="exact"/>
              <w:ind w:left="-284" w:firstLine="0"/>
              <w:jc w:val="center"/>
              <w:rPr>
                <w:sz w:val="20"/>
                <w:szCs w:val="20"/>
              </w:rPr>
            </w:pPr>
            <w:r w:rsidRPr="00E37FDC">
              <w:rPr>
                <w:sz w:val="20"/>
                <w:szCs w:val="20"/>
              </w:rPr>
              <w:t xml:space="preserve">Педагогический </w:t>
            </w:r>
            <w:r>
              <w:rPr>
                <w:sz w:val="20"/>
                <w:szCs w:val="20"/>
              </w:rPr>
              <w:t>совет</w:t>
            </w:r>
          </w:p>
        </w:tc>
        <w:tc>
          <w:tcPr>
            <w:tcW w:w="3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180E" w:rsidRDefault="0054180E" w:rsidP="0054180E">
            <w:pPr>
              <w:pStyle w:val="Heading20"/>
              <w:framePr w:w="9413" w:h="14752" w:hRule="exact" w:wrap="none" w:vAnchor="page" w:hAnchor="page" w:x="1677" w:y="1104"/>
              <w:shd w:val="clear" w:color="auto" w:fill="auto"/>
              <w:tabs>
                <w:tab w:val="left" w:pos="2027"/>
              </w:tabs>
              <w:spacing w:before="0" w:line="307" w:lineRule="exact"/>
              <w:ind w:firstLine="0"/>
              <w:jc w:val="center"/>
            </w:pPr>
          </w:p>
        </w:tc>
        <w:tc>
          <w:tcPr>
            <w:tcW w:w="2540" w:type="dxa"/>
            <w:tcBorders>
              <w:left w:val="single" w:sz="4" w:space="0" w:color="auto"/>
            </w:tcBorders>
          </w:tcPr>
          <w:p w:rsidR="00E37FDC" w:rsidRDefault="00E37FDC" w:rsidP="00E37FDC">
            <w:pPr>
              <w:pStyle w:val="Heading20"/>
              <w:framePr w:w="9413" w:h="14752" w:hRule="exact" w:wrap="none" w:vAnchor="page" w:hAnchor="page" w:x="1677" w:y="1104"/>
              <w:shd w:val="clear" w:color="auto" w:fill="auto"/>
              <w:tabs>
                <w:tab w:val="left" w:pos="2027"/>
              </w:tabs>
              <w:spacing w:before="0" w:line="307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собрание</w:t>
            </w:r>
          </w:p>
          <w:p w:rsidR="00E37FDC" w:rsidRPr="00E37FDC" w:rsidRDefault="00E37FDC" w:rsidP="00E37FDC">
            <w:pPr>
              <w:pStyle w:val="Heading20"/>
              <w:framePr w:w="9413" w:h="14752" w:hRule="exact" w:wrap="none" w:vAnchor="page" w:hAnchor="page" w:x="1677" w:y="1104"/>
              <w:shd w:val="clear" w:color="auto" w:fill="auto"/>
              <w:tabs>
                <w:tab w:val="left" w:pos="2027"/>
              </w:tabs>
              <w:spacing w:before="0" w:line="307" w:lineRule="exact"/>
              <w:ind w:firstLine="0"/>
              <w:jc w:val="center"/>
              <w:rPr>
                <w:sz w:val="20"/>
                <w:szCs w:val="20"/>
              </w:rPr>
            </w:pPr>
            <w:r w:rsidRPr="00E37FDC">
              <w:rPr>
                <w:sz w:val="20"/>
                <w:szCs w:val="20"/>
              </w:rPr>
              <w:t>Совет учреждения</w:t>
            </w:r>
          </w:p>
        </w:tc>
      </w:tr>
    </w:tbl>
    <w:p w:rsidR="0054180E" w:rsidRDefault="0054180E" w:rsidP="0054180E">
      <w:pPr>
        <w:pStyle w:val="Heading20"/>
        <w:framePr w:w="9413" w:h="14752" w:hRule="exact" w:wrap="none" w:vAnchor="page" w:hAnchor="page" w:x="1677" w:y="1104"/>
        <w:shd w:val="clear" w:color="auto" w:fill="auto"/>
        <w:tabs>
          <w:tab w:val="left" w:pos="2027"/>
        </w:tabs>
        <w:spacing w:before="0" w:line="307" w:lineRule="exact"/>
        <w:ind w:firstLine="0"/>
        <w:jc w:val="center"/>
      </w:pPr>
      <w:r>
        <w:t xml:space="preserve"> </w:t>
      </w:r>
    </w:p>
    <w:p w:rsidR="00E37FDC" w:rsidRDefault="00E37FDC" w:rsidP="0054180E">
      <w:pPr>
        <w:pStyle w:val="Heading20"/>
        <w:framePr w:w="9413" w:h="14752" w:hRule="exact" w:wrap="none" w:vAnchor="page" w:hAnchor="page" w:x="1677" w:y="1104"/>
        <w:shd w:val="clear" w:color="auto" w:fill="auto"/>
        <w:tabs>
          <w:tab w:val="left" w:pos="2027"/>
        </w:tabs>
        <w:spacing w:before="0" w:line="307" w:lineRule="exact"/>
        <w:ind w:firstLine="0"/>
        <w:jc w:val="center"/>
      </w:pPr>
    </w:p>
    <w:p w:rsidR="0054180E" w:rsidRDefault="0054180E" w:rsidP="0054180E">
      <w:pPr>
        <w:pStyle w:val="Heading20"/>
        <w:framePr w:w="9413" w:h="14752" w:hRule="exact" w:wrap="none" w:vAnchor="page" w:hAnchor="page" w:x="1677" w:y="1104"/>
        <w:shd w:val="clear" w:color="auto" w:fill="auto"/>
        <w:tabs>
          <w:tab w:val="left" w:pos="2027"/>
        </w:tabs>
        <w:spacing w:before="0" w:line="307" w:lineRule="exact"/>
        <w:ind w:firstLine="0"/>
        <w:jc w:val="center"/>
      </w:pPr>
    </w:p>
    <w:tbl>
      <w:tblPr>
        <w:tblStyle w:val="a4"/>
        <w:tblW w:w="2410" w:type="dxa"/>
        <w:tblInd w:w="1980" w:type="dxa"/>
        <w:tblLook w:val="04A0" w:firstRow="1" w:lastRow="0" w:firstColumn="1" w:lastColumn="0" w:noHBand="0" w:noVBand="1"/>
      </w:tblPr>
      <w:tblGrid>
        <w:gridCol w:w="2410"/>
      </w:tblGrid>
      <w:tr w:rsidR="00E37FDC" w:rsidTr="00E37FDC">
        <w:tc>
          <w:tcPr>
            <w:tcW w:w="2410" w:type="dxa"/>
          </w:tcPr>
          <w:p w:rsidR="00E37FDC" w:rsidRPr="00E37FDC" w:rsidRDefault="00E37FDC" w:rsidP="0054180E">
            <w:pPr>
              <w:pStyle w:val="Heading20"/>
              <w:framePr w:w="9413" w:h="14752" w:hRule="exact" w:wrap="none" w:vAnchor="page" w:hAnchor="page" w:x="1677" w:y="1104"/>
              <w:shd w:val="clear" w:color="auto" w:fill="auto"/>
              <w:tabs>
                <w:tab w:val="left" w:pos="2027"/>
              </w:tabs>
              <w:spacing w:before="0" w:line="307" w:lineRule="exact"/>
              <w:ind w:firstLine="0"/>
              <w:jc w:val="center"/>
              <w:rPr>
                <w:sz w:val="20"/>
                <w:szCs w:val="20"/>
              </w:rPr>
            </w:pPr>
            <w:r w:rsidRPr="00E37FDC">
              <w:rPr>
                <w:sz w:val="20"/>
                <w:szCs w:val="20"/>
              </w:rPr>
              <w:t>Тренеры-п</w:t>
            </w:r>
            <w:r>
              <w:rPr>
                <w:sz w:val="20"/>
                <w:szCs w:val="20"/>
              </w:rPr>
              <w:t>реподаватели</w:t>
            </w:r>
          </w:p>
        </w:tc>
      </w:tr>
    </w:tbl>
    <w:p w:rsidR="0054180E" w:rsidRDefault="00E37FDC" w:rsidP="0054180E">
      <w:pPr>
        <w:pStyle w:val="Heading20"/>
        <w:framePr w:w="9413" w:h="14752" w:hRule="exact" w:wrap="none" w:vAnchor="page" w:hAnchor="page" w:x="1677" w:y="1104"/>
        <w:shd w:val="clear" w:color="auto" w:fill="auto"/>
        <w:tabs>
          <w:tab w:val="left" w:pos="2027"/>
        </w:tabs>
        <w:spacing w:before="0" w:line="307" w:lineRule="exact"/>
        <w:ind w:firstLine="0"/>
        <w:jc w:val="center"/>
      </w:pPr>
      <w:r>
        <w:t xml:space="preserve"> </w:t>
      </w:r>
    </w:p>
    <w:p w:rsidR="00E37FDC" w:rsidRDefault="00E37FDC" w:rsidP="0054180E">
      <w:pPr>
        <w:pStyle w:val="Heading20"/>
        <w:framePr w:w="9413" w:h="14752" w:hRule="exact" w:wrap="none" w:vAnchor="page" w:hAnchor="page" w:x="1677" w:y="1104"/>
        <w:shd w:val="clear" w:color="auto" w:fill="auto"/>
        <w:tabs>
          <w:tab w:val="left" w:pos="2027"/>
        </w:tabs>
        <w:spacing w:before="0" w:line="307" w:lineRule="exact"/>
        <w:ind w:firstLine="0"/>
        <w:jc w:val="center"/>
      </w:pPr>
    </w:p>
    <w:tbl>
      <w:tblPr>
        <w:tblStyle w:val="a4"/>
        <w:tblW w:w="3118" w:type="dxa"/>
        <w:tblInd w:w="4815" w:type="dxa"/>
        <w:tblLook w:val="04A0" w:firstRow="1" w:lastRow="0" w:firstColumn="1" w:lastColumn="0" w:noHBand="0" w:noVBand="1"/>
      </w:tblPr>
      <w:tblGrid>
        <w:gridCol w:w="3118"/>
      </w:tblGrid>
      <w:tr w:rsidR="00E37FDC" w:rsidTr="00E37FDC">
        <w:tc>
          <w:tcPr>
            <w:tcW w:w="3118" w:type="dxa"/>
          </w:tcPr>
          <w:p w:rsidR="00E37FDC" w:rsidRDefault="00E37FDC" w:rsidP="0054180E">
            <w:pPr>
              <w:pStyle w:val="Heading20"/>
              <w:framePr w:w="9413" w:h="14752" w:hRule="exact" w:wrap="none" w:vAnchor="page" w:hAnchor="page" w:x="1677" w:y="1104"/>
              <w:shd w:val="clear" w:color="auto" w:fill="auto"/>
              <w:tabs>
                <w:tab w:val="left" w:pos="2027"/>
              </w:tabs>
              <w:spacing w:before="0" w:line="307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Технический персонал</w:t>
            </w:r>
          </w:p>
          <w:p w:rsidR="00085501" w:rsidRPr="00E37FDC" w:rsidRDefault="00085501" w:rsidP="0054180E">
            <w:pPr>
              <w:pStyle w:val="Heading20"/>
              <w:framePr w:w="9413" w:h="14752" w:hRule="exact" w:wrap="none" w:vAnchor="page" w:hAnchor="page" w:x="1677" w:y="1104"/>
              <w:shd w:val="clear" w:color="auto" w:fill="auto"/>
              <w:tabs>
                <w:tab w:val="left" w:pos="2027"/>
              </w:tabs>
              <w:spacing w:before="0" w:line="307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Водитель </w:t>
            </w:r>
          </w:p>
        </w:tc>
      </w:tr>
    </w:tbl>
    <w:p w:rsidR="00E37FDC" w:rsidRDefault="00E37FDC" w:rsidP="0054180E">
      <w:pPr>
        <w:pStyle w:val="Heading20"/>
        <w:framePr w:w="9413" w:h="14752" w:hRule="exact" w:wrap="none" w:vAnchor="page" w:hAnchor="page" w:x="1677" w:y="1104"/>
        <w:shd w:val="clear" w:color="auto" w:fill="auto"/>
        <w:tabs>
          <w:tab w:val="left" w:pos="2027"/>
        </w:tabs>
        <w:spacing w:before="0" w:line="307" w:lineRule="exact"/>
        <w:ind w:firstLine="0"/>
        <w:jc w:val="center"/>
      </w:pPr>
    </w:p>
    <w:p w:rsidR="00D47BBC" w:rsidRDefault="000252D9">
      <w:pPr>
        <w:pStyle w:val="Headerorfooter0"/>
        <w:framePr w:wrap="none" w:vAnchor="page" w:hAnchor="page" w:x="6314" w:y="16298"/>
        <w:shd w:val="clear" w:color="auto" w:fill="auto"/>
        <w:spacing w:line="220" w:lineRule="exact"/>
      </w:pPr>
      <w:r>
        <w:t>5</w:t>
      </w:r>
    </w:p>
    <w:p w:rsidR="00D47BBC" w:rsidRDefault="00085501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noProof/>
          <w:sz w:val="2"/>
          <w:szCs w:val="2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89DAB" wp14:editId="0D6577F3">
                <wp:simplePos x="0" y="0"/>
                <wp:positionH relativeFrom="column">
                  <wp:posOffset>2713355</wp:posOffset>
                </wp:positionH>
                <wp:positionV relativeFrom="paragraph">
                  <wp:posOffset>5545207</wp:posOffset>
                </wp:positionV>
                <wp:extent cx="429370" cy="190831"/>
                <wp:effectExtent l="38100" t="38100" r="66040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9370" cy="190831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381DC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13.65pt;margin-top:436.65pt;width:33.8pt;height:15.0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" strokecolor="black [3200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sz w:val="2"/>
          <w:szCs w:val="2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3CC7FE" wp14:editId="42D15688">
                <wp:simplePos x="0" y="0"/>
                <wp:positionH relativeFrom="column">
                  <wp:posOffset>4247515</wp:posOffset>
                </wp:positionH>
                <wp:positionV relativeFrom="paragraph">
                  <wp:posOffset>5545207</wp:posOffset>
                </wp:positionV>
                <wp:extent cx="811033" cy="190500"/>
                <wp:effectExtent l="38100" t="57150" r="65405" b="7620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033" cy="1905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ADAE30" id="Прямая со стрелкой 4" o:spid="_x0000_s1026" type="#_x0000_t32" style="position:absolute;margin-left:334.45pt;margin-top:436.65pt;width:63.8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" strokecolor="black [3200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sz w:val="2"/>
          <w:szCs w:val="2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F1719A" wp14:editId="10A004C1">
                <wp:simplePos x="0" y="0"/>
                <wp:positionH relativeFrom="column">
                  <wp:posOffset>3993405</wp:posOffset>
                </wp:positionH>
                <wp:positionV relativeFrom="paragraph">
                  <wp:posOffset>5545207</wp:posOffset>
                </wp:positionV>
                <wp:extent cx="993913" cy="1971924"/>
                <wp:effectExtent l="38100" t="38100" r="53975" b="4762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913" cy="1971924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C0685C" id="Прямая со стрелкой 6" o:spid="_x0000_s1026" type="#_x0000_t32" style="position:absolute;margin-left:314.45pt;margin-top:436.65pt;width:78.25pt;height:155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" strokecolor="black [3200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sz w:val="2"/>
          <w:szCs w:val="2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E3117D" wp14:editId="5322DD26">
                <wp:simplePos x="0" y="0"/>
                <wp:positionH relativeFrom="column">
                  <wp:posOffset>2896235</wp:posOffset>
                </wp:positionH>
                <wp:positionV relativeFrom="paragraph">
                  <wp:posOffset>5545206</wp:posOffset>
                </wp:positionV>
                <wp:extent cx="524786" cy="1176793"/>
                <wp:effectExtent l="38100" t="38100" r="66040" b="6159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4786" cy="117679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CE11DA" id="Прямая со стрелкой 5" o:spid="_x0000_s1026" type="#_x0000_t32" style="position:absolute;margin-left:228.05pt;margin-top:436.65pt;width:41.3pt;height:92.6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" strokecolor="black [3200]" strokeweight=".5pt">
                <v:stroke startarrow="block" endarrow="block" joinstyle="miter"/>
              </v:shape>
            </w:pict>
          </mc:Fallback>
        </mc:AlternateConten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line="307" w:lineRule="exact"/>
        <w:ind w:firstLine="760"/>
        <w:jc w:val="both"/>
      </w:pPr>
      <w:r>
        <w:lastRenderedPageBreak/>
        <w:t>Управление Учреждением осуществляется в соответствии с законодательством Российской Федерации и настоящим Уставом Учреждения, на основе сочетания принципов единоначалия и коллегиальности.</w: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line="307" w:lineRule="exact"/>
        <w:ind w:firstLine="760"/>
        <w:jc w:val="both"/>
      </w:pPr>
      <w:r>
        <w:t>Текущее руководство деятельностью Учреждения осуществляет дирек</w:t>
      </w:r>
      <w:r w:rsidR="00085501">
        <w:t>тор</w:t>
      </w:r>
      <w:r>
        <w:t>.</w: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line="307" w:lineRule="exact"/>
        <w:ind w:firstLine="760"/>
        <w:jc w:val="both"/>
      </w:pPr>
      <w:r>
        <w:t>Все члены администрации обладают достаточным уровнем управленческой культуры, владеют современными информационными технологиями.</w: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tabs>
          <w:tab w:val="left" w:pos="5267"/>
          <w:tab w:val="right" w:pos="9400"/>
        </w:tabs>
        <w:spacing w:line="307" w:lineRule="exact"/>
        <w:ind w:firstLine="760"/>
        <w:jc w:val="both"/>
      </w:pPr>
      <w:r>
        <w:t>Информационно-аналитическая</w:t>
      </w:r>
      <w:r>
        <w:tab/>
        <w:t>деятельность</w:t>
      </w:r>
      <w:r>
        <w:tab/>
        <w:t>администрации</w: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line="307" w:lineRule="exact"/>
        <w:jc w:val="both"/>
      </w:pPr>
      <w:r>
        <w:t>осуществляется при помощи информационных технологий, имеется выход в Интернет.</w: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line="307" w:lineRule="exact"/>
        <w:ind w:firstLine="760"/>
        <w:jc w:val="both"/>
      </w:pPr>
      <w:r>
        <w:t>Накопление, обобщение материалов по различным направлениям деятельности Учреждения осуществляется при проведении внутреннего контроля и обсуждении на совещаниях при директоре, педагогических советах, проходящих регулярно по плану.</w: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line="307" w:lineRule="exact"/>
        <w:ind w:firstLine="760"/>
        <w:jc w:val="both"/>
      </w:pPr>
      <w:r>
        <w:t>Административная документация представлена приказами и распоря</w:t>
      </w:r>
      <w:r>
        <w:softHyphen/>
        <w:t>жениями директора, аналитическими справками заместителей директора, протоколами педагогического совета, книгами приказов по личному составу, планами и отчетами работы за год, дополнительными общеобразовательными и рабочими программами</w: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line="307" w:lineRule="exact"/>
        <w:ind w:firstLine="760"/>
        <w:jc w:val="both"/>
      </w:pPr>
      <w:r>
        <w:t>В Учреждении сформированы коллегиальные органы управления Учреждением, к которым относятся:</w: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line="307" w:lineRule="exact"/>
        <w:ind w:firstLine="760"/>
        <w:jc w:val="both"/>
      </w:pPr>
      <w:r>
        <w:t>Общее собрание работников Учреждения;</w: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line="307" w:lineRule="exact"/>
        <w:ind w:firstLine="760"/>
        <w:jc w:val="both"/>
      </w:pPr>
      <w:r>
        <w:t>Педагогический Совет, родительский комитет деятельность которых регламентируется настоящим Уставом и Положениями о данных органах.</w: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line="307" w:lineRule="exact"/>
        <w:ind w:firstLine="760"/>
        <w:jc w:val="both"/>
      </w:pPr>
      <w:r>
        <w:t>Общее собрание работников составляют все работники Учреждения.</w: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line="307" w:lineRule="exact"/>
        <w:ind w:firstLine="760"/>
        <w:jc w:val="both"/>
      </w:pPr>
      <w:r>
        <w:t>Педагогический совет является постоянно действующим органом коллегиального управления Учреждения, формируемым из штатных педагогических работников, для рассмотрения основных вопросов образовательной деятельности.</w: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line="307" w:lineRule="exact"/>
        <w:ind w:left="760" w:right="3840"/>
      </w:pPr>
      <w:r>
        <w:t>В состав Педагогического совета входят: руководитель - директор;</w: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line="307" w:lineRule="exact"/>
        <w:ind w:firstLine="760"/>
        <w:jc w:val="both"/>
      </w:pPr>
      <w:r>
        <w:t>педагогические работники.</w: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line="307" w:lineRule="exact"/>
        <w:ind w:firstLine="760"/>
        <w:jc w:val="both"/>
      </w:pPr>
      <w:r>
        <w:t>В целях содействия Учреждению в осуществлении воспитания и обучения детей, обеспечения взаимодействия Учреждения с родителями (законными представителями) учащихся был создан Родительский комитет Учреждения.</w: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after="338" w:line="307" w:lineRule="exact"/>
        <w:ind w:firstLine="760"/>
        <w:jc w:val="both"/>
      </w:pPr>
      <w:r>
        <w:t>Родительский комитет Учреждения избирается на Общем родительском собрании путем открытого голосования простым большинством голосов.</w:t>
      </w:r>
    </w:p>
    <w:p w:rsidR="00D47BBC" w:rsidRDefault="000252D9">
      <w:pPr>
        <w:pStyle w:val="Heading20"/>
        <w:framePr w:w="9418" w:h="14054" w:hRule="exact" w:wrap="none" w:vAnchor="page" w:hAnchor="page" w:x="1675" w:y="1104"/>
        <w:numPr>
          <w:ilvl w:val="0"/>
          <w:numId w:val="8"/>
        </w:numPr>
        <w:shd w:val="clear" w:color="auto" w:fill="auto"/>
        <w:tabs>
          <w:tab w:val="left" w:pos="1742"/>
        </w:tabs>
        <w:spacing w:before="0" w:after="305" w:line="260" w:lineRule="exact"/>
        <w:ind w:left="1200" w:firstLine="0"/>
      </w:pPr>
      <w:bookmarkStart w:id="5" w:name="bookmark4"/>
      <w:r>
        <w:t>Открытость и доступность информации об Учреждении</w:t>
      </w:r>
      <w:bookmarkEnd w:id="5"/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line="312" w:lineRule="exact"/>
        <w:ind w:firstLine="760"/>
        <w:jc w:val="both"/>
      </w:pPr>
      <w:r>
        <w:t xml:space="preserve">Информация о деятельности Учреждения размещена на сайте учреждения </w:t>
      </w:r>
      <w:r w:rsidR="00085501">
        <w:t xml:space="preserve">в полном </w:t>
      </w:r>
      <w:r w:rsidR="00517F3F">
        <w:t>объеме (</w:t>
      </w:r>
      <w:r>
        <w:t xml:space="preserve">адрес сайта: </w:t>
      </w:r>
      <w:r w:rsidR="00517F3F" w:rsidRPr="00517F3F">
        <w:t>sport-shkola.edu22.info</w:t>
      </w:r>
      <w:r>
        <w:t>).</w:t>
      </w:r>
    </w:p>
    <w:p w:rsidR="00D47BBC" w:rsidRDefault="000252D9">
      <w:pPr>
        <w:pStyle w:val="Bodytext20"/>
        <w:framePr w:w="9418" w:h="14054" w:hRule="exact" w:wrap="none" w:vAnchor="page" w:hAnchor="page" w:x="1675" w:y="1104"/>
        <w:shd w:val="clear" w:color="auto" w:fill="auto"/>
        <w:spacing w:line="312" w:lineRule="exact"/>
        <w:ind w:firstLine="760"/>
        <w:jc w:val="both"/>
      </w:pPr>
      <w:r>
        <w:t>Через сеть</w:t>
      </w:r>
      <w:r w:rsidR="00517F3F">
        <w:t xml:space="preserve"> «интернет», газеты «Вестник Целины», «Село Родное»,</w:t>
      </w:r>
      <w:r>
        <w:t xml:space="preserve"> ведется пропаганда физической культуры, спорта и здорового образа жизни.</w:t>
      </w:r>
    </w:p>
    <w:p w:rsidR="00D47BBC" w:rsidRDefault="000252D9">
      <w:pPr>
        <w:pStyle w:val="Headerorfooter0"/>
        <w:framePr w:wrap="none" w:vAnchor="page" w:hAnchor="page" w:x="6307" w:y="16298"/>
        <w:shd w:val="clear" w:color="auto" w:fill="auto"/>
        <w:spacing w:line="220" w:lineRule="exact"/>
      </w:pPr>
      <w:r>
        <w:t>6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9422" w:h="3470" w:hRule="exact" w:wrap="none" w:vAnchor="page" w:hAnchor="page" w:x="1672" w:y="1103"/>
        <w:shd w:val="clear" w:color="auto" w:fill="auto"/>
        <w:spacing w:line="307" w:lineRule="exact"/>
        <w:ind w:firstLine="760"/>
        <w:jc w:val="both"/>
      </w:pPr>
      <w:r>
        <w:lastRenderedPageBreak/>
        <w:t>Регулярно публикуется информация о датах проведения спортивно</w:t>
      </w:r>
      <w:r>
        <w:softHyphen/>
      </w:r>
      <w:r w:rsidR="00517F3F">
        <w:t>-</w:t>
      </w:r>
      <w:r>
        <w:t>массовых мероприятий, итогах соревнований и успехах обучающихся.</w:t>
      </w:r>
    </w:p>
    <w:p w:rsidR="00D47BBC" w:rsidRDefault="000252D9">
      <w:pPr>
        <w:pStyle w:val="Bodytext20"/>
        <w:framePr w:w="9422" w:h="3470" w:hRule="exact" w:wrap="none" w:vAnchor="page" w:hAnchor="page" w:x="1672" w:y="1103"/>
        <w:shd w:val="clear" w:color="auto" w:fill="auto"/>
        <w:spacing w:line="307" w:lineRule="exact"/>
        <w:ind w:firstLine="760"/>
        <w:jc w:val="both"/>
      </w:pPr>
      <w:r>
        <w:t>Информация выставляется на са</w:t>
      </w:r>
      <w:r w:rsidR="00517F3F">
        <w:t>йте школы еженедельно</w:t>
      </w:r>
      <w:r w:rsidR="008C6398">
        <w:t>, сайтах Администрации района и сайтах СМИ</w:t>
      </w:r>
      <w:r>
        <w:t>.</w:t>
      </w:r>
    </w:p>
    <w:p w:rsidR="00D47BBC" w:rsidRDefault="000252D9">
      <w:pPr>
        <w:pStyle w:val="Bodytext20"/>
        <w:framePr w:w="9422" w:h="3470" w:hRule="exact" w:wrap="none" w:vAnchor="page" w:hAnchor="page" w:x="1672" w:y="1103"/>
        <w:shd w:val="clear" w:color="auto" w:fill="auto"/>
        <w:spacing w:line="307" w:lineRule="exact"/>
        <w:ind w:firstLine="760"/>
        <w:jc w:val="both"/>
      </w:pPr>
      <w:r>
        <w:t xml:space="preserve">Работа сайта </w:t>
      </w:r>
      <w:r>
        <w:rPr>
          <w:rStyle w:val="Bodytext2Italic"/>
        </w:rPr>
        <w:t>соответствует требованиям</w:t>
      </w:r>
      <w:r>
        <w:t xml:space="preserve"> приказа федеральной службы по надзору в сфере образования и науки Министерства образования и науки Российской Федерации от 29 мая 2014 г. № 785 «Об утверждении требований к структуре официального сайта образовательной организации в информационно - телекоммуникационной сети "Интернет" и формату представления на нем информации»).</w:t>
      </w:r>
    </w:p>
    <w:p w:rsidR="00D47BBC" w:rsidRDefault="000252D9">
      <w:pPr>
        <w:pStyle w:val="Heading20"/>
        <w:framePr w:w="9422" w:h="10263" w:hRule="exact" w:wrap="none" w:vAnchor="page" w:hAnchor="page" w:x="1672" w:y="4866"/>
        <w:numPr>
          <w:ilvl w:val="0"/>
          <w:numId w:val="8"/>
        </w:numPr>
        <w:shd w:val="clear" w:color="auto" w:fill="auto"/>
        <w:tabs>
          <w:tab w:val="left" w:pos="3029"/>
        </w:tabs>
        <w:spacing w:before="0" w:after="249" w:line="260" w:lineRule="exact"/>
        <w:ind w:left="2500" w:firstLine="0"/>
      </w:pPr>
      <w:bookmarkStart w:id="6" w:name="bookmark5"/>
      <w:r>
        <w:t>Сведения о деятельности Учреждения</w:t>
      </w:r>
      <w:bookmarkEnd w:id="6"/>
    </w:p>
    <w:p w:rsidR="00D47BBC" w:rsidRDefault="000252D9">
      <w:pPr>
        <w:pStyle w:val="Bodytext20"/>
        <w:framePr w:w="9422" w:h="10263" w:hRule="exact" w:wrap="none" w:vAnchor="page" w:hAnchor="page" w:x="1672" w:y="4866"/>
        <w:shd w:val="clear" w:color="auto" w:fill="auto"/>
        <w:spacing w:line="307" w:lineRule="exact"/>
        <w:ind w:firstLine="760"/>
        <w:jc w:val="both"/>
      </w:pPr>
      <w:r>
        <w:t>Образовательная деятельность в 2020-2022 учебном году в Учреждении была организована в соответствии с Федеральными законами от 29.12.2012 г. № 273-ФЗ «Об образовании в Российской Федерации»; от 04.12.2007г. № 329-ФЗ «О физической культуре и спорте в Российской Федерации», с учётом ФГТ в области физи</w:t>
      </w:r>
      <w:r w:rsidR="008C6398">
        <w:t>ческой культуры и спорта, и ФССП</w:t>
      </w:r>
      <w:r>
        <w:t xml:space="preserve"> по видам спорта, Санитарными правилами СП 2.4.3648-20.</w:t>
      </w:r>
    </w:p>
    <w:p w:rsidR="00D47BBC" w:rsidRDefault="000252D9">
      <w:pPr>
        <w:pStyle w:val="Bodytext20"/>
        <w:framePr w:w="9422" w:h="10263" w:hRule="exact" w:wrap="none" w:vAnchor="page" w:hAnchor="page" w:x="1672" w:y="4866"/>
        <w:shd w:val="clear" w:color="auto" w:fill="auto"/>
        <w:spacing w:line="307" w:lineRule="exact"/>
        <w:ind w:firstLine="760"/>
        <w:jc w:val="both"/>
      </w:pPr>
      <w:r>
        <w:t>Муниципальное задание, установленное в соответствии с предусмотренными Уставом основными видами деятельности, выполнено в полном объеме.</w:t>
      </w:r>
    </w:p>
    <w:p w:rsidR="00D47BBC" w:rsidRDefault="000252D9">
      <w:pPr>
        <w:pStyle w:val="Bodytext20"/>
        <w:framePr w:w="9422" w:h="10263" w:hRule="exact" w:wrap="none" w:vAnchor="page" w:hAnchor="page" w:x="1672" w:y="4866"/>
        <w:shd w:val="clear" w:color="auto" w:fill="auto"/>
        <w:spacing w:line="307" w:lineRule="exact"/>
        <w:ind w:firstLine="760"/>
        <w:jc w:val="both"/>
      </w:pPr>
      <w:r>
        <w:t>Основными видами деятельности является образовательная деятельность на основании лицензии, по дополнительным общеобразовательным общеразвивающим программам в области физической культуры и спорта и дополнительным образовательным предпрофессиональным программам по видам спорта:</w:t>
      </w:r>
    </w:p>
    <w:p w:rsidR="008C6398" w:rsidRDefault="008C6398">
      <w:pPr>
        <w:pStyle w:val="Bodytext20"/>
        <w:framePr w:w="9422" w:h="10263" w:hRule="exact" w:wrap="none" w:vAnchor="page" w:hAnchor="page" w:x="1672" w:y="4866"/>
        <w:shd w:val="clear" w:color="auto" w:fill="auto"/>
        <w:spacing w:line="307" w:lineRule="exact"/>
        <w:ind w:firstLine="760"/>
        <w:jc w:val="both"/>
      </w:pPr>
      <w:r>
        <w:t xml:space="preserve">Футболу  </w:t>
      </w:r>
    </w:p>
    <w:p w:rsidR="008C6398" w:rsidRDefault="008C6398">
      <w:pPr>
        <w:pStyle w:val="Bodytext20"/>
        <w:framePr w:w="9422" w:h="10263" w:hRule="exact" w:wrap="none" w:vAnchor="page" w:hAnchor="page" w:x="1672" w:y="4866"/>
        <w:shd w:val="clear" w:color="auto" w:fill="auto"/>
        <w:spacing w:line="307" w:lineRule="exact"/>
        <w:ind w:firstLine="760"/>
        <w:jc w:val="both"/>
      </w:pPr>
      <w:r>
        <w:t>Волейболу</w:t>
      </w:r>
    </w:p>
    <w:p w:rsidR="008C6398" w:rsidRDefault="008C6398">
      <w:pPr>
        <w:pStyle w:val="Bodytext20"/>
        <w:framePr w:w="9422" w:h="10263" w:hRule="exact" w:wrap="none" w:vAnchor="page" w:hAnchor="page" w:x="1672" w:y="4866"/>
        <w:shd w:val="clear" w:color="auto" w:fill="auto"/>
        <w:spacing w:line="307" w:lineRule="exact"/>
        <w:ind w:firstLine="760"/>
        <w:jc w:val="both"/>
      </w:pPr>
      <w:r>
        <w:t xml:space="preserve">Хоккею </w:t>
      </w:r>
    </w:p>
    <w:p w:rsidR="008C6398" w:rsidRDefault="008C6398" w:rsidP="008C6398">
      <w:pPr>
        <w:pStyle w:val="Bodytext20"/>
        <w:framePr w:w="9422" w:h="10263" w:hRule="exact" w:wrap="none" w:vAnchor="page" w:hAnchor="page" w:x="1672" w:y="4866"/>
        <w:shd w:val="clear" w:color="auto" w:fill="auto"/>
        <w:spacing w:line="307" w:lineRule="exact"/>
        <w:ind w:firstLine="760"/>
        <w:jc w:val="both"/>
      </w:pPr>
      <w:r>
        <w:t>Самбо</w:t>
      </w:r>
    </w:p>
    <w:p w:rsidR="00D47BBC" w:rsidRDefault="008C6398">
      <w:pPr>
        <w:pStyle w:val="Bodytext20"/>
        <w:framePr w:w="9422" w:h="10263" w:hRule="exact" w:wrap="none" w:vAnchor="page" w:hAnchor="page" w:x="1672" w:y="4866"/>
        <w:shd w:val="clear" w:color="auto" w:fill="auto"/>
        <w:spacing w:line="307" w:lineRule="exact"/>
        <w:ind w:left="760" w:right="5980"/>
      </w:pPr>
      <w:r>
        <w:t>Легкой атлетике</w:t>
      </w:r>
      <w:r w:rsidR="000252D9">
        <w:t xml:space="preserve"> </w:t>
      </w:r>
    </w:p>
    <w:p w:rsidR="00D47BBC" w:rsidRDefault="000252D9">
      <w:pPr>
        <w:pStyle w:val="Bodytext20"/>
        <w:framePr w:w="9422" w:h="10263" w:hRule="exact" w:wrap="none" w:vAnchor="page" w:hAnchor="page" w:x="1672" w:y="4866"/>
        <w:shd w:val="clear" w:color="auto" w:fill="auto"/>
        <w:spacing w:line="307" w:lineRule="exact"/>
        <w:ind w:firstLine="760"/>
        <w:jc w:val="both"/>
      </w:pPr>
      <w:r>
        <w:t>Дополнительные общеобразовательные общеразвивающие программы разработаны в соответствии с Федеральными государственными требованиями.</w:t>
      </w:r>
    </w:p>
    <w:p w:rsidR="00D47BBC" w:rsidRDefault="000252D9">
      <w:pPr>
        <w:pStyle w:val="Bodytext20"/>
        <w:framePr w:w="9422" w:h="10263" w:hRule="exact" w:wrap="none" w:vAnchor="page" w:hAnchor="page" w:x="1672" w:y="4866"/>
        <w:shd w:val="clear" w:color="auto" w:fill="auto"/>
        <w:spacing w:line="307" w:lineRule="exact"/>
        <w:ind w:firstLine="760"/>
        <w:jc w:val="both"/>
      </w:pPr>
      <w:r>
        <w:t>Дополнительные предпрофессиональные программы составлены с учётом Федеральных государственных стандартов по видам спорта. Все программы учитывают особенности Учреждения, организации учебно</w:t>
      </w:r>
      <w:r w:rsidR="008C6398">
        <w:t>-</w:t>
      </w:r>
      <w:r>
        <w:softHyphen/>
        <w:t>тренировочной и методической деятельности.</w:t>
      </w:r>
    </w:p>
    <w:p w:rsidR="00D47BBC" w:rsidRDefault="000252D9">
      <w:pPr>
        <w:pStyle w:val="Bodytext20"/>
        <w:framePr w:w="9422" w:h="10263" w:hRule="exact" w:wrap="none" w:vAnchor="page" w:hAnchor="page" w:x="1672" w:y="4866"/>
        <w:shd w:val="clear" w:color="auto" w:fill="auto"/>
        <w:spacing w:line="307" w:lineRule="exact"/>
        <w:ind w:firstLine="760"/>
        <w:jc w:val="both"/>
      </w:pPr>
      <w:r>
        <w:t>Основными формами учебно-тренировочного процесса являются: групповые учебно-тренировочные и теоретические занятия, участие в соревнованиях, матчевых встречах, учебно-тренировочных сборах, самостоятельная подготовка, пребывание в оздоровительно-спортивных лагерях, инструкторская и судейская практика.</w:t>
      </w:r>
    </w:p>
    <w:p w:rsidR="00D47BBC" w:rsidRDefault="000252D9">
      <w:pPr>
        <w:pStyle w:val="Headerorfooter0"/>
        <w:framePr w:wrap="none" w:vAnchor="page" w:hAnchor="page" w:x="6304" w:y="16298"/>
        <w:shd w:val="clear" w:color="auto" w:fill="auto"/>
        <w:spacing w:line="220" w:lineRule="exact"/>
      </w:pPr>
      <w:r>
        <w:t>7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9418" w:h="6259" w:hRule="exact" w:wrap="none" w:vAnchor="page" w:hAnchor="page" w:x="1675" w:y="1108"/>
        <w:shd w:val="clear" w:color="auto" w:fill="auto"/>
        <w:spacing w:line="307" w:lineRule="exact"/>
        <w:ind w:firstLine="1300"/>
        <w:jc w:val="both"/>
      </w:pPr>
      <w:r>
        <w:lastRenderedPageBreak/>
        <w:t>Участники образовательного процесса в Учреждении: дети в возрасте</w:t>
      </w:r>
      <w:r w:rsidR="008C6398">
        <w:t xml:space="preserve"> от 6 лет</w:t>
      </w:r>
      <w:r>
        <w:t xml:space="preserve"> до 18 лет, педагогические работники, тренерско</w:t>
      </w:r>
      <w:r>
        <w:softHyphen/>
      </w:r>
      <w:r w:rsidR="008C6398">
        <w:t>-</w:t>
      </w:r>
      <w:r>
        <w:t>преподавательский и вспомогательный состав, родители (законные представители).</w:t>
      </w:r>
    </w:p>
    <w:p w:rsidR="00D47BBC" w:rsidRDefault="000252D9">
      <w:pPr>
        <w:pStyle w:val="Bodytext20"/>
        <w:framePr w:w="9418" w:h="6259" w:hRule="exact" w:wrap="none" w:vAnchor="page" w:hAnchor="page" w:x="1675" w:y="1108"/>
        <w:shd w:val="clear" w:color="auto" w:fill="auto"/>
        <w:spacing w:line="307" w:lineRule="exact"/>
        <w:ind w:firstLine="760"/>
        <w:jc w:val="both"/>
      </w:pPr>
      <w:r>
        <w:t>В Учреждение принимаются все желающие заниматься физической культурой и спортом, имеющие меди</w:t>
      </w:r>
      <w:r>
        <w:rPr>
          <w:rStyle w:val="Bodytext21"/>
        </w:rPr>
        <w:t>ц</w:t>
      </w:r>
      <w:r>
        <w:t>инский допуск к занятиям избранным видом спорта.</w:t>
      </w:r>
    </w:p>
    <w:p w:rsidR="00D47BBC" w:rsidRDefault="000252D9">
      <w:pPr>
        <w:pStyle w:val="Bodytext20"/>
        <w:framePr w:w="9418" w:h="6259" w:hRule="exact" w:wrap="none" w:vAnchor="page" w:hAnchor="page" w:x="1675" w:y="1108"/>
        <w:shd w:val="clear" w:color="auto" w:fill="auto"/>
        <w:spacing w:line="307" w:lineRule="exact"/>
        <w:ind w:firstLine="760"/>
        <w:jc w:val="both"/>
      </w:pPr>
      <w:r>
        <w:t>Согласно Уставу Учреждения, дети с ОВЗ и имеющие медицинские противопоказания на обучение не принимаются.</w:t>
      </w:r>
    </w:p>
    <w:p w:rsidR="00D47BBC" w:rsidRDefault="000252D9">
      <w:pPr>
        <w:pStyle w:val="Bodytext20"/>
        <w:framePr w:w="9418" w:h="6259" w:hRule="exact" w:wrap="none" w:vAnchor="page" w:hAnchor="page" w:x="1675" w:y="1108"/>
        <w:shd w:val="clear" w:color="auto" w:fill="auto"/>
        <w:tabs>
          <w:tab w:val="left" w:pos="7248"/>
          <w:tab w:val="left" w:pos="8299"/>
        </w:tabs>
        <w:spacing w:line="307" w:lineRule="exact"/>
        <w:ind w:firstLine="760"/>
      </w:pPr>
      <w:r>
        <w:t>В Учреждении на начало 2023 год</w:t>
      </w:r>
      <w:r w:rsidR="008C6398">
        <w:t>а обучалось 354 учащихся</w:t>
      </w:r>
      <w:r>
        <w:t>. В том числе:</w:t>
      </w:r>
      <w:r w:rsidR="008C6398">
        <w:t xml:space="preserve"> по общеразвивающей программе – 74 </w:t>
      </w:r>
      <w:r>
        <w:t>человек;</w:t>
      </w:r>
    </w:p>
    <w:p w:rsidR="00D47BBC" w:rsidRDefault="000252D9">
      <w:pPr>
        <w:pStyle w:val="Bodytext20"/>
        <w:framePr w:w="9418" w:h="6259" w:hRule="exact" w:wrap="none" w:vAnchor="page" w:hAnchor="page" w:x="1675" w:y="1108"/>
        <w:shd w:val="clear" w:color="auto" w:fill="auto"/>
        <w:tabs>
          <w:tab w:val="left" w:pos="6102"/>
        </w:tabs>
        <w:spacing w:line="307" w:lineRule="exact"/>
        <w:ind w:left="640"/>
        <w:jc w:val="both"/>
      </w:pPr>
      <w:r>
        <w:t>по про</w:t>
      </w:r>
      <w:r w:rsidR="008C6398">
        <w:t>граммам спортивной подготовки - 280</w:t>
      </w:r>
      <w:r>
        <w:t xml:space="preserve"> человека.</w:t>
      </w:r>
    </w:p>
    <w:p w:rsidR="00D47BBC" w:rsidRDefault="000252D9">
      <w:pPr>
        <w:pStyle w:val="Bodytext20"/>
        <w:framePr w:w="9418" w:h="6259" w:hRule="exact" w:wrap="none" w:vAnchor="page" w:hAnchor="page" w:x="1675" w:y="1108"/>
        <w:shd w:val="clear" w:color="auto" w:fill="auto"/>
        <w:spacing w:after="300" w:line="307" w:lineRule="exact"/>
        <w:ind w:firstLine="760"/>
        <w:jc w:val="both"/>
      </w:pPr>
      <w:r>
        <w:t>Образовательный процесс в Учреждении был рассчитан на 44 недели теоретических и практических занятий в рамках Учреждения, проведение и участие в физкультурно-массовых, спортивных и оздоровительных мероприятий.</w:t>
      </w:r>
    </w:p>
    <w:p w:rsidR="00D47BBC" w:rsidRDefault="000252D9">
      <w:pPr>
        <w:pStyle w:val="Heading20"/>
        <w:framePr w:w="9418" w:h="6259" w:hRule="exact" w:wrap="none" w:vAnchor="page" w:hAnchor="page" w:x="1675" w:y="1108"/>
        <w:shd w:val="clear" w:color="auto" w:fill="auto"/>
        <w:spacing w:before="0" w:line="307" w:lineRule="exact"/>
        <w:ind w:left="20" w:firstLine="0"/>
        <w:jc w:val="center"/>
      </w:pPr>
      <w:bookmarkStart w:id="7" w:name="bookmark6"/>
      <w:r>
        <w:t>Учебная нагрузка по дополнительным предпрофессиональным</w:t>
      </w:r>
      <w:r>
        <w:br/>
        <w:t>программам в 2022 году (44 недели в год)</w:t>
      </w:r>
      <w:bookmarkEnd w:id="7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6"/>
        <w:gridCol w:w="1138"/>
        <w:gridCol w:w="1133"/>
        <w:gridCol w:w="1277"/>
        <w:gridCol w:w="1133"/>
        <w:gridCol w:w="1574"/>
      </w:tblGrid>
      <w:tr w:rsidR="00D47BBC">
        <w:trPr>
          <w:trHeight w:hRule="exact" w:val="302"/>
        </w:trPr>
        <w:tc>
          <w:tcPr>
            <w:tcW w:w="29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69" w:lineRule="exact"/>
              <w:jc w:val="center"/>
            </w:pPr>
            <w:r>
              <w:rPr>
                <w:rStyle w:val="Bodytext211pt"/>
              </w:rPr>
              <w:t>Показатель учебной нагрузки</w:t>
            </w:r>
          </w:p>
        </w:tc>
        <w:tc>
          <w:tcPr>
            <w:tcW w:w="62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Уровни сложности программы</w:t>
            </w:r>
          </w:p>
        </w:tc>
      </w:tr>
      <w:tr w:rsidR="00D47BBC">
        <w:trPr>
          <w:trHeight w:hRule="exact" w:val="298"/>
        </w:trPr>
        <w:tc>
          <w:tcPr>
            <w:tcW w:w="29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D47BBC">
            <w:pPr>
              <w:framePr w:w="9240" w:h="3389" w:wrap="none" w:vAnchor="page" w:hAnchor="page" w:x="1699" w:y="7657"/>
            </w:pPr>
          </w:p>
        </w:tc>
        <w:tc>
          <w:tcPr>
            <w:tcW w:w="354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Базовый уровень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ind w:left="220"/>
            </w:pPr>
            <w:r>
              <w:rPr>
                <w:rStyle w:val="Bodytext211pt"/>
              </w:rPr>
              <w:t>Углубленный уровень</w:t>
            </w:r>
          </w:p>
        </w:tc>
      </w:tr>
      <w:tr w:rsidR="00D47BBC">
        <w:trPr>
          <w:trHeight w:hRule="exact" w:val="850"/>
        </w:trPr>
        <w:tc>
          <w:tcPr>
            <w:tcW w:w="29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D47BBC">
            <w:pPr>
              <w:framePr w:w="9240" w:h="3389" w:wrap="none" w:vAnchor="page" w:hAnchor="page" w:x="1699" w:y="7657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78" w:lineRule="exact"/>
              <w:jc w:val="center"/>
            </w:pPr>
            <w:r>
              <w:rPr>
                <w:rStyle w:val="Bodytext211pt"/>
              </w:rPr>
              <w:t>1 - 2</w:t>
            </w:r>
          </w:p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78" w:lineRule="exact"/>
              <w:jc w:val="center"/>
            </w:pPr>
            <w:r>
              <w:rPr>
                <w:rStyle w:val="Bodytext211pt"/>
              </w:rPr>
              <w:t>годы</w:t>
            </w:r>
          </w:p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78" w:lineRule="exact"/>
            </w:pPr>
            <w:r>
              <w:rPr>
                <w:rStyle w:val="Bodytext211pt"/>
              </w:rPr>
              <w:t>обучения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78" w:lineRule="exact"/>
              <w:jc w:val="center"/>
            </w:pPr>
            <w:r>
              <w:rPr>
                <w:rStyle w:val="Bodytext211pt"/>
              </w:rPr>
              <w:t>3 - 4 годы обучения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78" w:lineRule="exact"/>
              <w:jc w:val="center"/>
            </w:pPr>
            <w:r>
              <w:rPr>
                <w:rStyle w:val="Bodytext211pt"/>
              </w:rPr>
              <w:t>5 - 6 годы обучения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78" w:lineRule="exact"/>
              <w:jc w:val="center"/>
            </w:pPr>
            <w:r>
              <w:rPr>
                <w:rStyle w:val="Bodytext211pt"/>
              </w:rPr>
              <w:t>1 - 2</w:t>
            </w:r>
          </w:p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78" w:lineRule="exact"/>
              <w:jc w:val="center"/>
            </w:pPr>
            <w:r>
              <w:rPr>
                <w:rStyle w:val="Bodytext211pt"/>
              </w:rPr>
              <w:t>годы</w:t>
            </w:r>
          </w:p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78" w:lineRule="exact"/>
            </w:pPr>
            <w:r>
              <w:rPr>
                <w:rStyle w:val="Bodytext211pt"/>
              </w:rPr>
              <w:t>обучения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after="60" w:line="220" w:lineRule="exact"/>
              <w:jc w:val="center"/>
            </w:pPr>
            <w:r>
              <w:rPr>
                <w:rStyle w:val="Bodytext211pt"/>
              </w:rPr>
              <w:t>3 - 4</w:t>
            </w:r>
          </w:p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before="60" w:line="220" w:lineRule="exact"/>
            </w:pPr>
            <w:r>
              <w:rPr>
                <w:rStyle w:val="Bodytext211pt"/>
              </w:rPr>
              <w:t>годы обучения</w:t>
            </w:r>
          </w:p>
        </w:tc>
      </w:tr>
      <w:tr w:rsidR="00D47BBC">
        <w:trPr>
          <w:trHeight w:hRule="exact" w:val="298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Кол-во часов в неделю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12 - 14</w:t>
            </w:r>
          </w:p>
        </w:tc>
      </w:tr>
      <w:tr w:rsidR="00D47BBC">
        <w:trPr>
          <w:trHeight w:hRule="exact" w:val="470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Кол-во занятий в неделю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4- 5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4-5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5 - 6</w:t>
            </w:r>
          </w:p>
        </w:tc>
      </w:tr>
      <w:tr w:rsidR="00D47BBC">
        <w:trPr>
          <w:trHeight w:hRule="exact" w:val="293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Общее кл-во часов в год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264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352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440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528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528 - 616</w:t>
            </w:r>
          </w:p>
        </w:tc>
      </w:tr>
      <w:tr w:rsidR="00D47BBC">
        <w:trPr>
          <w:trHeight w:hRule="exact" w:val="298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Общее кол-во занятий в год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176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220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ind w:left="200"/>
            </w:pPr>
            <w:r>
              <w:rPr>
                <w:rStyle w:val="Bodytext211pt"/>
              </w:rPr>
              <w:t>176-220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220-264</w:t>
            </w:r>
          </w:p>
        </w:tc>
      </w:tr>
      <w:tr w:rsidR="00D47BBC">
        <w:trPr>
          <w:trHeight w:hRule="exact" w:val="581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69" w:lineRule="exact"/>
            </w:pPr>
            <w:r>
              <w:rPr>
                <w:rStyle w:val="Bodytext211pt"/>
              </w:rPr>
              <w:t>Кол-во занимающихся в группе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не менее 15 чел.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69" w:lineRule="exact"/>
              <w:jc w:val="center"/>
            </w:pPr>
            <w:r>
              <w:rPr>
                <w:rStyle w:val="Bodytext211pt"/>
              </w:rPr>
              <w:t>не менее 15-12 чел.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69" w:lineRule="exact"/>
              <w:jc w:val="center"/>
            </w:pPr>
            <w:r>
              <w:rPr>
                <w:rStyle w:val="Bodytext211pt"/>
              </w:rPr>
              <w:t>не менее 12-10 чел.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не менее 7-5 чел.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40" w:h="3389" w:wrap="none" w:vAnchor="page" w:hAnchor="page" w:x="1699" w:y="7657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не менее 5 чел.</w:t>
            </w:r>
          </w:p>
        </w:tc>
      </w:tr>
    </w:tbl>
    <w:p w:rsidR="00D47BBC" w:rsidRDefault="000252D9">
      <w:pPr>
        <w:pStyle w:val="Tablecaption0"/>
        <w:framePr w:wrap="none" w:vAnchor="page" w:hAnchor="page" w:x="2107" w:y="11375"/>
        <w:shd w:val="clear" w:color="auto" w:fill="auto"/>
        <w:spacing w:line="260" w:lineRule="exact"/>
        <w:ind w:firstLine="0"/>
      </w:pPr>
      <w:r>
        <w:t>Учебная нагрузка по общеразвивающей программе (44 недели в год)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3941"/>
        <w:gridCol w:w="1560"/>
        <w:gridCol w:w="1421"/>
        <w:gridCol w:w="1589"/>
      </w:tblGrid>
      <w:tr w:rsidR="00D47BBC">
        <w:trPr>
          <w:trHeight w:hRule="exact" w:val="58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after="60" w:line="220" w:lineRule="exact"/>
              <w:jc w:val="right"/>
            </w:pPr>
            <w:r>
              <w:rPr>
                <w:rStyle w:val="Bodytext211pt"/>
              </w:rPr>
              <w:t>№</w:t>
            </w:r>
          </w:p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before="60" w:line="220" w:lineRule="exact"/>
            </w:pPr>
            <w:r>
              <w:rPr>
                <w:rStyle w:val="Bodytext211pt"/>
              </w:rPr>
              <w:t>п/п</w:t>
            </w:r>
          </w:p>
        </w:tc>
        <w:tc>
          <w:tcPr>
            <w:tcW w:w="85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Вид спорта</w:t>
            </w:r>
          </w:p>
        </w:tc>
      </w:tr>
      <w:tr w:rsidR="00D47BBC">
        <w:trPr>
          <w:trHeight w:hRule="exact" w:val="341"/>
        </w:trPr>
        <w:tc>
          <w:tcPr>
            <w:tcW w:w="7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D47BBC">
            <w:pPr>
              <w:framePr w:w="9226" w:h="3816" w:wrap="none" w:vAnchor="page" w:hAnchor="page" w:x="1708" w:y="11813"/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Возраст зачисления на обучение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Согласно требованиям вида спорта</w:t>
            </w:r>
          </w:p>
        </w:tc>
      </w:tr>
      <w:tr w:rsidR="00D47BBC">
        <w:trPr>
          <w:trHeight w:hRule="exact" w:val="317"/>
        </w:trPr>
        <w:tc>
          <w:tcPr>
            <w:tcW w:w="7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D47BBC">
            <w:pPr>
              <w:framePr w:w="9226" w:h="3816" w:wrap="none" w:vAnchor="page" w:hAnchor="page" w:x="1708" w:y="11813"/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Продолжительность этапа СО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Весь период</w:t>
            </w:r>
          </w:p>
        </w:tc>
      </w:tr>
      <w:tr w:rsidR="00D47BBC">
        <w:trPr>
          <w:trHeight w:hRule="exact" w:val="5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1.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Ступени подготовки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after="60" w:line="220" w:lineRule="exact"/>
              <w:ind w:left="180"/>
            </w:pPr>
            <w:r>
              <w:rPr>
                <w:rStyle w:val="Bodytext211pt"/>
              </w:rPr>
              <w:t>Ознакомите</w:t>
            </w:r>
          </w:p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before="60" w:line="220" w:lineRule="exact"/>
              <w:jc w:val="center"/>
            </w:pPr>
            <w:r>
              <w:rPr>
                <w:rStyle w:val="Bodytext211pt"/>
              </w:rPr>
              <w:t>льный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ind w:left="280"/>
            </w:pPr>
            <w:r>
              <w:rPr>
                <w:rStyle w:val="Bodytext211pt"/>
              </w:rPr>
              <w:t>Базовый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after="60" w:line="220" w:lineRule="exact"/>
              <w:ind w:left="300"/>
            </w:pPr>
            <w:r>
              <w:rPr>
                <w:rStyle w:val="Bodytext211pt"/>
              </w:rPr>
              <w:t>Углублён</w:t>
            </w:r>
          </w:p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before="60" w:line="220" w:lineRule="exact"/>
              <w:jc w:val="center"/>
            </w:pPr>
            <w:r>
              <w:rPr>
                <w:rStyle w:val="Bodytext211pt"/>
              </w:rPr>
              <w:t>ный</w:t>
            </w:r>
          </w:p>
        </w:tc>
      </w:tr>
      <w:tr w:rsidR="00D47BBC">
        <w:trPr>
          <w:trHeight w:hRule="exact"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2.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Разделы подготовки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BBC" w:rsidRDefault="00D47BBC">
            <w:pPr>
              <w:framePr w:w="9226" w:h="3816" w:wrap="none" w:vAnchor="page" w:hAnchor="page" w:x="1708" w:y="11813"/>
              <w:rPr>
                <w:sz w:val="10"/>
                <w:szCs w:val="10"/>
              </w:rPr>
            </w:pPr>
          </w:p>
        </w:tc>
      </w:tr>
      <w:tr w:rsidR="00D47BBC">
        <w:trPr>
          <w:trHeight w:hRule="exact" w:val="28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2.1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Теоретические сведен.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14</w:t>
            </w:r>
          </w:p>
        </w:tc>
      </w:tr>
      <w:tr w:rsidR="00D47BBC">
        <w:trPr>
          <w:trHeight w:hRule="exact" w:val="28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2.2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ОФП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80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70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BBC" w:rsidRDefault="00D47BBC">
            <w:pPr>
              <w:framePr w:w="9226" w:h="3816" w:wrap="none" w:vAnchor="page" w:hAnchor="page" w:x="1708" w:y="11813"/>
              <w:rPr>
                <w:sz w:val="10"/>
                <w:szCs w:val="10"/>
              </w:rPr>
            </w:pPr>
          </w:p>
        </w:tc>
      </w:tr>
      <w:tr w:rsidR="00D47BBC">
        <w:trPr>
          <w:trHeight w:hRule="exact" w:val="28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2.3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СФП в избранном виде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66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70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BBC" w:rsidRDefault="00D47BBC">
            <w:pPr>
              <w:framePr w:w="9226" w:h="3816" w:wrap="none" w:vAnchor="page" w:hAnchor="page" w:x="1708" w:y="11813"/>
              <w:rPr>
                <w:sz w:val="10"/>
                <w:szCs w:val="10"/>
              </w:rPr>
            </w:pPr>
          </w:p>
        </w:tc>
      </w:tr>
      <w:tr w:rsidR="00D47BBC">
        <w:trPr>
          <w:trHeight w:hRule="exact" w:val="28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2.4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Развитие творческого мышления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14</w:t>
            </w:r>
          </w:p>
        </w:tc>
      </w:tr>
      <w:tr w:rsidR="00D47BBC">
        <w:trPr>
          <w:trHeight w:hRule="exact"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3.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Самостоятельная работа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14</w:t>
            </w:r>
          </w:p>
        </w:tc>
      </w:tr>
      <w:tr w:rsidR="00D47BBC">
        <w:trPr>
          <w:trHeight w:hRule="exact" w:val="29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4.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Общее кол-во часов в год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3816" w:wrap="none" w:vAnchor="page" w:hAnchor="page" w:x="1708" w:y="1181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176</w:t>
            </w:r>
          </w:p>
        </w:tc>
      </w:tr>
    </w:tbl>
    <w:p w:rsidR="00D47BBC" w:rsidRDefault="000252D9">
      <w:pPr>
        <w:pStyle w:val="Headerorfooter0"/>
        <w:framePr w:wrap="none" w:vAnchor="page" w:hAnchor="page" w:x="6312" w:y="16298"/>
        <w:shd w:val="clear" w:color="auto" w:fill="auto"/>
        <w:spacing w:line="220" w:lineRule="exact"/>
      </w:pPr>
      <w:r>
        <w:t>8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3941"/>
        <w:gridCol w:w="4570"/>
      </w:tblGrid>
      <w:tr w:rsidR="00D47BBC">
        <w:trPr>
          <w:trHeight w:hRule="exact" w:val="56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lastRenderedPageBreak/>
              <w:t>5.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Соревнования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Согласно плану физкультурных и спортивно-массовых мероприятий</w:t>
            </w:r>
          </w:p>
        </w:tc>
      </w:tr>
      <w:tr w:rsidR="00D47BBC">
        <w:trPr>
          <w:trHeight w:hRule="exact"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6.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Медицинское обследование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 раз в год</w:t>
            </w:r>
          </w:p>
        </w:tc>
      </w:tr>
      <w:tr w:rsidR="00D47BBC">
        <w:trPr>
          <w:trHeight w:hRule="exact" w:val="29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7.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Промежуточная аттестация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 раз в год</w:t>
            </w:r>
          </w:p>
        </w:tc>
      </w:tr>
      <w:tr w:rsidR="00D47BBC">
        <w:trPr>
          <w:trHeight w:hRule="exact" w:val="2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8.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Количество час в неделю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4</w:t>
            </w:r>
          </w:p>
        </w:tc>
      </w:tr>
      <w:tr w:rsidR="00D47BBC">
        <w:trPr>
          <w:trHeight w:hRule="exact" w:val="35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9.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Количество тренировок в неделю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2</w:t>
            </w:r>
          </w:p>
        </w:tc>
      </w:tr>
      <w:tr w:rsidR="00D47BBC">
        <w:trPr>
          <w:trHeight w:hRule="exact" w:val="33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10.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Кол-во тренировок в год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226" w:h="2112" w:wrap="none" w:vAnchor="page" w:hAnchor="page" w:x="1704" w:y="1162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88</w:t>
            </w:r>
          </w:p>
        </w:tc>
      </w:tr>
    </w:tbl>
    <w:p w:rsidR="00D47BBC" w:rsidRDefault="000252D9">
      <w:pPr>
        <w:pStyle w:val="Bodytext20"/>
        <w:framePr w:w="9418" w:h="11563" w:hRule="exact" w:wrap="none" w:vAnchor="page" w:hAnchor="page" w:x="1675" w:y="3450"/>
        <w:shd w:val="clear" w:color="auto" w:fill="auto"/>
        <w:tabs>
          <w:tab w:val="left" w:pos="5117"/>
        </w:tabs>
        <w:spacing w:line="307" w:lineRule="exact"/>
        <w:ind w:firstLine="760"/>
        <w:jc w:val="both"/>
      </w:pPr>
      <w:r>
        <w:t xml:space="preserve">С 1 января 2023 года. в связи с вступлением в силу Федерального закона от 30 апреля 2021 г. </w:t>
      </w:r>
      <w:r>
        <w:rPr>
          <w:lang w:val="en-US" w:eastAsia="en-US" w:bidi="en-US"/>
        </w:rPr>
        <w:t>N</w:t>
      </w:r>
      <w:r w:rsidRPr="000252D9">
        <w:rPr>
          <w:lang w:eastAsia="en-US" w:bidi="en-US"/>
        </w:rPr>
        <w:t xml:space="preserve"> </w:t>
      </w:r>
      <w:r>
        <w:t>127-ФЗ «О внесении изменений в Федеральный закон «О физической культуре и спорте в Российской Федерации» и Фе</w:t>
      </w:r>
      <w:r w:rsidR="008C6398">
        <w:t xml:space="preserve">деральный закон «Об образовании </w:t>
      </w:r>
      <w:r>
        <w:t>в Российской Федерации»,</w:t>
      </w:r>
    </w:p>
    <w:p w:rsidR="00D47BBC" w:rsidRDefault="000252D9">
      <w:pPr>
        <w:pStyle w:val="Bodytext20"/>
        <w:framePr w:w="9418" w:h="11563" w:hRule="exact" w:wrap="none" w:vAnchor="page" w:hAnchor="page" w:x="1675" w:y="3450"/>
        <w:shd w:val="clear" w:color="auto" w:fill="auto"/>
        <w:spacing w:line="307" w:lineRule="exact"/>
        <w:jc w:val="both"/>
      </w:pPr>
      <w:r>
        <w:t>Учреждение начинает подготовку к переходу на программы спортивной подготовки, в качестве основного вида деятельности.</w:t>
      </w:r>
    </w:p>
    <w:p w:rsidR="00D47BBC" w:rsidRDefault="000252D9">
      <w:pPr>
        <w:pStyle w:val="Bodytext20"/>
        <w:framePr w:w="9418" w:h="11563" w:hRule="exact" w:wrap="none" w:vAnchor="page" w:hAnchor="page" w:x="1675" w:y="3450"/>
        <w:shd w:val="clear" w:color="auto" w:fill="auto"/>
        <w:spacing w:line="307" w:lineRule="exact"/>
        <w:ind w:firstLine="760"/>
        <w:jc w:val="both"/>
      </w:pPr>
      <w:r>
        <w:t>В рамках переходного периода с 1 января по 1 сентября 2023 г. Учреждение приводит свою деятельность в соответствие с требованиями Федерального закона. Необходимо:</w:t>
      </w:r>
    </w:p>
    <w:p w:rsidR="00D47BBC" w:rsidRDefault="000252D9">
      <w:pPr>
        <w:pStyle w:val="Bodytext20"/>
        <w:framePr w:w="9418" w:h="11563" w:hRule="exact" w:wrap="none" w:vAnchor="page" w:hAnchor="page" w:x="1675" w:y="3450"/>
        <w:shd w:val="clear" w:color="auto" w:fill="auto"/>
        <w:spacing w:line="307" w:lineRule="exact"/>
        <w:ind w:firstLine="760"/>
        <w:jc w:val="both"/>
      </w:pPr>
      <w:r>
        <w:t>внести изменения в название Учреждения;</w:t>
      </w:r>
    </w:p>
    <w:p w:rsidR="00D47BBC" w:rsidRDefault="000252D9">
      <w:pPr>
        <w:pStyle w:val="Bodytext20"/>
        <w:framePr w:w="9418" w:h="11563" w:hRule="exact" w:wrap="none" w:vAnchor="page" w:hAnchor="page" w:x="1675" w:y="3450"/>
        <w:shd w:val="clear" w:color="auto" w:fill="auto"/>
        <w:spacing w:line="307" w:lineRule="exact"/>
        <w:ind w:firstLine="760"/>
        <w:jc w:val="both"/>
      </w:pPr>
      <w:r>
        <w:t>привести в соответствие требованиям Устав и локальные акты Учреждения;</w:t>
      </w:r>
    </w:p>
    <w:p w:rsidR="00D47BBC" w:rsidRDefault="000252D9">
      <w:pPr>
        <w:pStyle w:val="Bodytext20"/>
        <w:framePr w:w="9418" w:h="11563" w:hRule="exact" w:wrap="none" w:vAnchor="page" w:hAnchor="page" w:x="1675" w:y="3450"/>
        <w:shd w:val="clear" w:color="auto" w:fill="auto"/>
        <w:tabs>
          <w:tab w:val="left" w:pos="6630"/>
        </w:tabs>
        <w:spacing w:line="307" w:lineRule="exact"/>
        <w:ind w:firstLine="760"/>
        <w:jc w:val="both"/>
      </w:pPr>
      <w:r>
        <w:t>обеспечить перевод обучающихся</w:t>
      </w:r>
      <w:r>
        <w:tab/>
        <w:t>по дополнительным</w:t>
      </w:r>
    </w:p>
    <w:p w:rsidR="00D47BBC" w:rsidRDefault="000252D9">
      <w:pPr>
        <w:pStyle w:val="Bodytext20"/>
        <w:framePr w:w="9418" w:h="11563" w:hRule="exact" w:wrap="none" w:vAnchor="page" w:hAnchor="page" w:x="1675" w:y="3450"/>
        <w:shd w:val="clear" w:color="auto" w:fill="auto"/>
        <w:spacing w:after="278" w:line="307" w:lineRule="exact"/>
        <w:jc w:val="both"/>
      </w:pPr>
      <w:r>
        <w:t>предпрофессиональным программа на программы спортивной подготовки;</w:t>
      </w:r>
    </w:p>
    <w:p w:rsidR="00D47BBC" w:rsidRDefault="000252D9">
      <w:pPr>
        <w:pStyle w:val="Heading20"/>
        <w:framePr w:w="9418" w:h="11563" w:hRule="exact" w:wrap="none" w:vAnchor="page" w:hAnchor="page" w:x="1675" w:y="3450"/>
        <w:numPr>
          <w:ilvl w:val="0"/>
          <w:numId w:val="8"/>
        </w:numPr>
        <w:shd w:val="clear" w:color="auto" w:fill="auto"/>
        <w:tabs>
          <w:tab w:val="left" w:pos="2459"/>
        </w:tabs>
        <w:spacing w:before="0" w:after="305" w:line="260" w:lineRule="exact"/>
        <w:ind w:left="1920" w:firstLine="0"/>
      </w:pPr>
      <w:bookmarkStart w:id="8" w:name="bookmark7"/>
      <w:r>
        <w:t>Организационно-педагогические условия</w:t>
      </w:r>
      <w:bookmarkEnd w:id="8"/>
    </w:p>
    <w:p w:rsidR="00D47BBC" w:rsidRDefault="000252D9">
      <w:pPr>
        <w:pStyle w:val="Bodytext20"/>
        <w:framePr w:w="9418" w:h="11563" w:hRule="exact" w:wrap="none" w:vAnchor="page" w:hAnchor="page" w:x="1675" w:y="3450"/>
        <w:shd w:val="clear" w:color="auto" w:fill="auto"/>
        <w:spacing w:line="312" w:lineRule="exact"/>
        <w:ind w:firstLine="760"/>
        <w:jc w:val="both"/>
      </w:pPr>
      <w:r>
        <w:t>Деятельность Учреждения обеспечивает условия для самосовершенствования личности, творческого развития, формирования здорового образа жизни, развития физических, интеллектуальных и нравственных качеств, достижения спортивных результатов в избранном виде спорта.</w:t>
      </w:r>
    </w:p>
    <w:p w:rsidR="00D47BBC" w:rsidRDefault="000252D9">
      <w:pPr>
        <w:pStyle w:val="Bodytext20"/>
        <w:framePr w:w="9418" w:h="11563" w:hRule="exact" w:wrap="none" w:vAnchor="page" w:hAnchor="page" w:x="1675" w:y="3450"/>
        <w:shd w:val="clear" w:color="auto" w:fill="auto"/>
        <w:spacing w:line="307" w:lineRule="exact"/>
        <w:ind w:firstLine="760"/>
        <w:jc w:val="both"/>
      </w:pPr>
      <w:r>
        <w:t>Дополнительные образовательные программы (общеразвивающие и программы спортивной подготовки), разработаны по признанным в Российской Федерации видам спорта, с учётом особенностей организации учебно</w:t>
      </w:r>
      <w:r w:rsidR="001645F1">
        <w:t>-</w:t>
      </w:r>
      <w:r>
        <w:softHyphen/>
        <w:t>тренировочной и методической деятельности согласно Федеральным государственным требованиям и Федеральным государственным стандартам.</w:t>
      </w:r>
    </w:p>
    <w:p w:rsidR="00D47BBC" w:rsidRDefault="000252D9">
      <w:pPr>
        <w:pStyle w:val="Bodytext20"/>
        <w:framePr w:w="9418" w:h="11563" w:hRule="exact" w:wrap="none" w:vAnchor="page" w:hAnchor="page" w:x="1675" w:y="3450"/>
        <w:shd w:val="clear" w:color="auto" w:fill="auto"/>
        <w:spacing w:after="236" w:line="307" w:lineRule="exact"/>
        <w:ind w:firstLine="760"/>
        <w:jc w:val="both"/>
      </w:pPr>
      <w:r>
        <w:t>Все программы пропагандируют здоровый образ жизни и дают первоначальные профессиональные навыки инструктора по спорту, учителя физической культуры, тренера-преподавателя, судьи по спорту.</w:t>
      </w:r>
    </w:p>
    <w:p w:rsidR="00D47BBC" w:rsidRDefault="000252D9">
      <w:pPr>
        <w:pStyle w:val="Bodytext20"/>
        <w:framePr w:w="9418" w:h="11563" w:hRule="exact" w:wrap="none" w:vAnchor="page" w:hAnchor="page" w:x="1675" w:y="3450"/>
        <w:shd w:val="clear" w:color="auto" w:fill="auto"/>
        <w:spacing w:line="312" w:lineRule="exact"/>
        <w:ind w:firstLine="760"/>
        <w:jc w:val="both"/>
      </w:pPr>
      <w:r>
        <w:t>В Учреждение принимаются лица, желающие заниматься избранным видом спорта и без медицинских противопоказаний.</w:t>
      </w:r>
    </w:p>
    <w:p w:rsidR="00D47BBC" w:rsidRDefault="000252D9">
      <w:pPr>
        <w:pStyle w:val="Bodytext20"/>
        <w:framePr w:w="9418" w:h="11563" w:hRule="exact" w:wrap="none" w:vAnchor="page" w:hAnchor="page" w:x="1675" w:y="3450"/>
        <w:shd w:val="clear" w:color="auto" w:fill="auto"/>
        <w:spacing w:line="307" w:lineRule="exact"/>
        <w:ind w:firstLine="760"/>
        <w:jc w:val="both"/>
      </w:pPr>
      <w:r>
        <w:t>Комплектование учебно-тренировочных групп производится ежегодно: начинается в июле и заканчивается в октябре текущего года.</w:t>
      </w:r>
    </w:p>
    <w:p w:rsidR="00D47BBC" w:rsidRDefault="000252D9">
      <w:pPr>
        <w:pStyle w:val="Bodytext20"/>
        <w:framePr w:w="9418" w:h="11563" w:hRule="exact" w:wrap="none" w:vAnchor="page" w:hAnchor="page" w:x="1675" w:y="3450"/>
        <w:shd w:val="clear" w:color="auto" w:fill="auto"/>
        <w:spacing w:line="307" w:lineRule="exact"/>
        <w:ind w:firstLine="760"/>
        <w:jc w:val="both"/>
      </w:pPr>
      <w:r>
        <w:t>Учебно-тренировочные занятия в отделениях по видам спорта проводятся в соответствии с годовым учебным планом.</w:t>
      </w:r>
    </w:p>
    <w:p w:rsidR="00D47BBC" w:rsidRDefault="000252D9">
      <w:pPr>
        <w:pStyle w:val="Headerorfooter0"/>
        <w:framePr w:wrap="none" w:vAnchor="page" w:hAnchor="page" w:x="6302" w:y="16336"/>
        <w:shd w:val="clear" w:color="auto" w:fill="auto"/>
        <w:spacing w:line="220" w:lineRule="exact"/>
      </w:pPr>
      <w:r>
        <w:t>9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9422" w:h="13718" w:hRule="exact" w:wrap="none" w:vAnchor="page" w:hAnchor="page" w:x="1672" w:y="1103"/>
        <w:shd w:val="clear" w:color="auto" w:fill="auto"/>
        <w:spacing w:line="307" w:lineRule="exact"/>
        <w:ind w:firstLine="760"/>
        <w:jc w:val="both"/>
      </w:pPr>
      <w:r>
        <w:lastRenderedPageBreak/>
        <w:t>Определение уровня освоения обучающимися дополнительных общеобразовательных программ и программ спортивной подготовки прово</w:t>
      </w:r>
      <w:r>
        <w:softHyphen/>
        <w:t>дится по результатам тестирования</w:t>
      </w:r>
    </w:p>
    <w:p w:rsidR="00D47BBC" w:rsidRDefault="000252D9">
      <w:pPr>
        <w:pStyle w:val="Bodytext20"/>
        <w:framePr w:w="9422" w:h="13718" w:hRule="exact" w:wrap="none" w:vAnchor="page" w:hAnchor="page" w:x="1672" w:y="1103"/>
        <w:shd w:val="clear" w:color="auto" w:fill="auto"/>
        <w:spacing w:line="307" w:lineRule="exact"/>
        <w:ind w:firstLine="760"/>
        <w:jc w:val="both"/>
      </w:pPr>
      <w:r>
        <w:t>Перевод обучающихся по годам обучения на всех этапах многолетней подготовки осуществляется при условии положительной динамики спортивных показателей и освоении программы соответствующего года и этапа подготовки и основан на выполнении контрольно-переводных нормативов в начале и конце учебного года.</w:t>
      </w:r>
    </w:p>
    <w:p w:rsidR="00D47BBC" w:rsidRDefault="000252D9">
      <w:pPr>
        <w:pStyle w:val="Bodytext20"/>
        <w:framePr w:w="9422" w:h="13718" w:hRule="exact" w:wrap="none" w:vAnchor="page" w:hAnchor="page" w:x="1672" w:y="1103"/>
        <w:shd w:val="clear" w:color="auto" w:fill="auto"/>
        <w:spacing w:line="307" w:lineRule="exact"/>
        <w:ind w:firstLine="760"/>
        <w:jc w:val="both"/>
      </w:pPr>
      <w:r>
        <w:t>Продолжительность обучения согласно образовательным программам 7-8 лет (в зависимости от вида спорта). Обучение ведется в течение всего учебного года. Обучающимся, не выполнившим этапные контрольно-переводные нормативы, предоставляется возможность повторного обучения на том же этапе или в учебно-тренировочных группах спортивно-оздоровительного этапа по общеразвивающей программе.</w:t>
      </w:r>
    </w:p>
    <w:p w:rsidR="00D47BBC" w:rsidRDefault="000252D9">
      <w:pPr>
        <w:pStyle w:val="Bodytext20"/>
        <w:framePr w:w="9422" w:h="13718" w:hRule="exact" w:wrap="none" w:vAnchor="page" w:hAnchor="page" w:x="1672" w:y="1103"/>
        <w:shd w:val="clear" w:color="auto" w:fill="auto"/>
        <w:spacing w:line="307" w:lineRule="exact"/>
        <w:ind w:firstLine="760"/>
        <w:jc w:val="both"/>
      </w:pPr>
      <w:r>
        <w:t>Расписание учебно-тренировочных занятий составляется администрацией Учреждения по представлению тренера-преподавателя в целях установления более благоприятного режима тренировочных занятий, отдыха обучающихся, обучения их в общеобразовательных и других учреждениях, пожеланий родителей (законных представителей), возрастных особенностей детей и установленных санитарно-гигиенических норм.</w:t>
      </w:r>
    </w:p>
    <w:p w:rsidR="00D47BBC" w:rsidRDefault="000252D9">
      <w:pPr>
        <w:pStyle w:val="Bodytext20"/>
        <w:framePr w:w="9422" w:h="13718" w:hRule="exact" w:wrap="none" w:vAnchor="page" w:hAnchor="page" w:x="1672" w:y="1103"/>
        <w:shd w:val="clear" w:color="auto" w:fill="auto"/>
        <w:spacing w:line="307" w:lineRule="exact"/>
        <w:ind w:firstLine="760"/>
        <w:jc w:val="both"/>
      </w:pPr>
      <w:r>
        <w:t>Недельный режим учебно-тренировочной работы является максимальным и устанавливается в зависимости от специфики вида спорта, периода задач и подготовки.</w:t>
      </w:r>
    </w:p>
    <w:p w:rsidR="00D47BBC" w:rsidRDefault="001645F1">
      <w:pPr>
        <w:pStyle w:val="Bodytext20"/>
        <w:framePr w:w="9422" w:h="13718" w:hRule="exact" w:wrap="none" w:vAnchor="page" w:hAnchor="page" w:x="1672" w:y="1103"/>
        <w:shd w:val="clear" w:color="auto" w:fill="auto"/>
        <w:spacing w:line="307" w:lineRule="exact"/>
        <w:ind w:firstLine="760"/>
        <w:jc w:val="both"/>
      </w:pPr>
      <w:r>
        <w:t>Обще</w:t>
      </w:r>
      <w:r w:rsidR="000252D9">
        <w:t>годовой объем учебно-тренировочной работы, предусмотренный указанным режимом работы, начиная с учебно-тренировочного этапа подготовки, может быть сокращен не более чем на 25%.</w:t>
      </w:r>
    </w:p>
    <w:p w:rsidR="00D47BBC" w:rsidRDefault="000252D9">
      <w:pPr>
        <w:pStyle w:val="Bodytext20"/>
        <w:framePr w:w="9422" w:h="13718" w:hRule="exact" w:wrap="none" w:vAnchor="page" w:hAnchor="page" w:x="1672" w:y="1103"/>
        <w:shd w:val="clear" w:color="auto" w:fill="auto"/>
        <w:spacing w:line="307" w:lineRule="exact"/>
        <w:ind w:firstLine="760"/>
        <w:jc w:val="both"/>
      </w:pPr>
      <w:r>
        <w:t>Максимальная продолжительность одного занятия зависит от этапа спортивной подготовки. Учебные группы всех отделений закрепляются за тренерами-преподавателями на весь период обучения.</w:t>
      </w:r>
    </w:p>
    <w:p w:rsidR="00D47BBC" w:rsidRDefault="000252D9">
      <w:pPr>
        <w:pStyle w:val="Bodytext20"/>
        <w:framePr w:w="9422" w:h="13718" w:hRule="exact" w:wrap="none" w:vAnchor="page" w:hAnchor="page" w:x="1672" w:y="1103"/>
        <w:shd w:val="clear" w:color="auto" w:fill="auto"/>
        <w:spacing w:line="307" w:lineRule="exact"/>
        <w:ind w:firstLine="760"/>
      </w:pPr>
      <w:r>
        <w:t>Основными формами организации учебно-тренировочного и образовательного процесса являются: учебно-тренировочные занятия, теоретические и тематические занятия, восстановительные мероприятия, медицинский контроль, работа по индивидуальным планам; тестирование и методический контроль; участие в соревнованиях, матчевых встречах,</w:t>
      </w:r>
    </w:p>
    <w:p w:rsidR="00D47BBC" w:rsidRDefault="000252D9">
      <w:pPr>
        <w:pStyle w:val="Bodytext20"/>
        <w:framePr w:w="9422" w:h="13718" w:hRule="exact" w:wrap="none" w:vAnchor="page" w:hAnchor="page" w:x="1672" w:y="1103"/>
        <w:shd w:val="clear" w:color="auto" w:fill="auto"/>
        <w:spacing w:line="307" w:lineRule="exact"/>
        <w:ind w:firstLine="760"/>
        <w:jc w:val="both"/>
      </w:pPr>
      <w:r>
        <w:t xml:space="preserve">участие в учебно-тренировочных сборах в условиях </w:t>
      </w:r>
      <w:r w:rsidR="001645F1">
        <w:t>спортивно оздоровительного</w:t>
      </w:r>
      <w:r>
        <w:t xml:space="preserve"> лагеря,</w:t>
      </w:r>
    </w:p>
    <w:p w:rsidR="00D47BBC" w:rsidRDefault="000252D9">
      <w:pPr>
        <w:pStyle w:val="Bodytext20"/>
        <w:framePr w:w="9422" w:h="13718" w:hRule="exact" w:wrap="none" w:vAnchor="page" w:hAnchor="page" w:x="1672" w:y="1103"/>
        <w:shd w:val="clear" w:color="auto" w:fill="auto"/>
        <w:spacing w:line="307" w:lineRule="exact"/>
        <w:ind w:firstLine="760"/>
        <w:jc w:val="both"/>
      </w:pPr>
      <w:r>
        <w:t>судейская и инструкторская практика. Теоретические и тематические занятия направлены на приобретение обучающимися знаний по основам теории, методики и организации физического воспитания, на формирование у учащихся сознания и убеждённости в необходимости регулярных занятий физической культурой и спортом.</w:t>
      </w:r>
    </w:p>
    <w:p w:rsidR="00D47BBC" w:rsidRDefault="000252D9">
      <w:pPr>
        <w:pStyle w:val="Headerorfooter0"/>
        <w:framePr w:wrap="none" w:vAnchor="page" w:hAnchor="page" w:x="6266" w:y="16298"/>
        <w:shd w:val="clear" w:color="auto" w:fill="auto"/>
        <w:spacing w:line="220" w:lineRule="exact"/>
      </w:pPr>
      <w:r>
        <w:t>10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9422" w:h="14035" w:hRule="exact" w:wrap="none" w:vAnchor="page" w:hAnchor="page" w:x="1672" w:y="1103"/>
        <w:shd w:val="clear" w:color="auto" w:fill="auto"/>
        <w:spacing w:line="307" w:lineRule="exact"/>
        <w:ind w:firstLine="740"/>
        <w:jc w:val="both"/>
      </w:pPr>
      <w:r>
        <w:lastRenderedPageBreak/>
        <w:t>Учебно-тренировочные нагрузки обучающихся устанавливаются в соответствии с нормами предельно допустимых нагрузок, определенных рекомендациями органов здравоохранения.</w:t>
      </w:r>
    </w:p>
    <w:p w:rsidR="00D47BBC" w:rsidRDefault="000252D9">
      <w:pPr>
        <w:pStyle w:val="Bodytext20"/>
        <w:framePr w:w="9422" w:h="14035" w:hRule="exact" w:wrap="none" w:vAnchor="page" w:hAnchor="page" w:x="1672" w:y="1103"/>
        <w:shd w:val="clear" w:color="auto" w:fill="auto"/>
        <w:spacing w:line="307" w:lineRule="exact"/>
        <w:ind w:firstLine="740"/>
        <w:jc w:val="both"/>
      </w:pPr>
      <w:r>
        <w:t xml:space="preserve">Подготовка обучающихся в Учреждении предполагает длительный и многолетний период. На протяжении всего периода </w:t>
      </w:r>
      <w:r w:rsidR="001645F1">
        <w:t>обучения,</w:t>
      </w:r>
      <w:r>
        <w:t xml:space="preserve"> обучающиеся проходят несколько возрастных этапов, на каждом из которых предусматривается решение определенных задач.</w:t>
      </w:r>
    </w:p>
    <w:p w:rsidR="00D47BBC" w:rsidRDefault="000252D9">
      <w:pPr>
        <w:pStyle w:val="Bodytext20"/>
        <w:framePr w:w="9422" w:h="14035" w:hRule="exact" w:wrap="none" w:vAnchor="page" w:hAnchor="page" w:x="1672" w:y="1103"/>
        <w:shd w:val="clear" w:color="auto" w:fill="auto"/>
        <w:spacing w:line="307" w:lineRule="exact"/>
        <w:ind w:firstLine="740"/>
        <w:jc w:val="both"/>
      </w:pPr>
      <w:r>
        <w:t>Общая направленность многолетней подготовки обучающихся от этапа к этапу следующая:</w:t>
      </w:r>
    </w:p>
    <w:p w:rsidR="00D47BBC" w:rsidRDefault="000252D9">
      <w:pPr>
        <w:pStyle w:val="Bodytext20"/>
        <w:framePr w:w="9422" w:h="14035" w:hRule="exact" w:wrap="none" w:vAnchor="page" w:hAnchor="page" w:x="1672" w:y="1103"/>
        <w:shd w:val="clear" w:color="auto" w:fill="auto"/>
        <w:spacing w:line="307" w:lineRule="exact"/>
        <w:ind w:firstLine="740"/>
        <w:jc w:val="both"/>
      </w:pPr>
      <w:r>
        <w:t>постепенный переход от обучения приема и тактическим действиям к их совершенствованию на базе роста физических возможностей;</w:t>
      </w:r>
    </w:p>
    <w:p w:rsidR="00D47BBC" w:rsidRDefault="000252D9">
      <w:pPr>
        <w:pStyle w:val="Bodytext20"/>
        <w:framePr w:w="9422" w:h="14035" w:hRule="exact" w:wrap="none" w:vAnchor="page" w:hAnchor="page" w:x="1672" w:y="1103"/>
        <w:shd w:val="clear" w:color="auto" w:fill="auto"/>
        <w:spacing w:line="307" w:lineRule="exact"/>
        <w:ind w:firstLine="740"/>
        <w:jc w:val="both"/>
      </w:pPr>
      <w:r>
        <w:t>переход от обще-подготовительных средств к наиболее специализированным;</w:t>
      </w:r>
    </w:p>
    <w:p w:rsidR="00D47BBC" w:rsidRDefault="000252D9">
      <w:pPr>
        <w:pStyle w:val="Bodytext20"/>
        <w:framePr w:w="9422" w:h="14035" w:hRule="exact" w:wrap="none" w:vAnchor="page" w:hAnchor="page" w:x="1672" w:y="1103"/>
        <w:shd w:val="clear" w:color="auto" w:fill="auto"/>
        <w:spacing w:line="307" w:lineRule="exact"/>
        <w:ind w:firstLine="740"/>
        <w:jc w:val="both"/>
      </w:pPr>
      <w:r>
        <w:t>увеличение собственно соревновательных упражнений в процессе подготовки;</w:t>
      </w:r>
    </w:p>
    <w:p w:rsidR="00D47BBC" w:rsidRDefault="000252D9">
      <w:pPr>
        <w:pStyle w:val="Bodytext20"/>
        <w:framePr w:w="9422" w:h="14035" w:hRule="exact" w:wrap="none" w:vAnchor="page" w:hAnchor="page" w:x="1672" w:y="1103"/>
        <w:shd w:val="clear" w:color="auto" w:fill="auto"/>
        <w:spacing w:line="307" w:lineRule="exact"/>
        <w:ind w:firstLine="740"/>
        <w:jc w:val="both"/>
      </w:pPr>
      <w:r>
        <w:t>увеличение объема учебно-тренировочных нагрузок;</w:t>
      </w:r>
    </w:p>
    <w:p w:rsidR="00D47BBC" w:rsidRDefault="000252D9">
      <w:pPr>
        <w:pStyle w:val="Bodytext20"/>
        <w:framePr w:w="9422" w:h="14035" w:hRule="exact" w:wrap="none" w:vAnchor="page" w:hAnchor="page" w:x="1672" w:y="1103"/>
        <w:shd w:val="clear" w:color="auto" w:fill="auto"/>
        <w:spacing w:line="307" w:lineRule="exact"/>
        <w:ind w:firstLine="740"/>
        <w:jc w:val="both"/>
      </w:pPr>
      <w:r>
        <w:t>повышение интенсивности занятий и, следовательно, использование восстановительных мероприятий для поддержания необходимой работоспособности и сохранения здоровья обучающихся.</w:t>
      </w:r>
    </w:p>
    <w:p w:rsidR="00D47BBC" w:rsidRDefault="000252D9">
      <w:pPr>
        <w:pStyle w:val="Bodytext20"/>
        <w:framePr w:w="9422" w:h="14035" w:hRule="exact" w:wrap="none" w:vAnchor="page" w:hAnchor="page" w:x="1672" w:y="1103"/>
        <w:shd w:val="clear" w:color="auto" w:fill="auto"/>
        <w:spacing w:line="307" w:lineRule="exact"/>
        <w:ind w:firstLine="740"/>
        <w:jc w:val="both"/>
      </w:pPr>
      <w:r>
        <w:t>Каждый тренер-преподаватель ставит определенные цели для своих воспитанников на этапах подготовки и планирует, кто из них, и в какие сроки может показать определенный результат и выполнить спортивный разряд.</w:t>
      </w:r>
    </w:p>
    <w:p w:rsidR="00D47BBC" w:rsidRDefault="000252D9">
      <w:pPr>
        <w:pStyle w:val="Bodytext20"/>
        <w:framePr w:w="9422" w:h="14035" w:hRule="exact" w:wrap="none" w:vAnchor="page" w:hAnchor="page" w:x="1672" w:y="1103"/>
        <w:shd w:val="clear" w:color="auto" w:fill="auto"/>
        <w:spacing w:after="278" w:line="307" w:lineRule="exact"/>
        <w:ind w:firstLine="740"/>
        <w:jc w:val="both"/>
      </w:pPr>
      <w:r>
        <w:t>Присвоение спортивных разрядов производится на основании спортивных результатов, отвечающих Единой Всероссийской квалификации по видам спорта.</w:t>
      </w:r>
    </w:p>
    <w:p w:rsidR="00D47BBC" w:rsidRDefault="000252D9">
      <w:pPr>
        <w:pStyle w:val="Heading20"/>
        <w:framePr w:w="9422" w:h="14035" w:hRule="exact" w:wrap="none" w:vAnchor="page" w:hAnchor="page" w:x="1672" w:y="1103"/>
        <w:shd w:val="clear" w:color="auto" w:fill="auto"/>
        <w:spacing w:before="0" w:after="242" w:line="260" w:lineRule="exact"/>
        <w:ind w:right="620" w:firstLine="0"/>
        <w:jc w:val="center"/>
      </w:pPr>
      <w:bookmarkStart w:id="9" w:name="bookmark8"/>
      <w:r>
        <w:t>Особенности этапов обучения в Учреждении</w:t>
      </w:r>
      <w:bookmarkEnd w:id="9"/>
    </w:p>
    <w:p w:rsidR="00D47BBC" w:rsidRDefault="000252D9">
      <w:pPr>
        <w:pStyle w:val="Bodytext20"/>
        <w:framePr w:w="9422" w:h="14035" w:hRule="exact" w:wrap="none" w:vAnchor="page" w:hAnchor="page" w:x="1672" w:y="1103"/>
        <w:shd w:val="clear" w:color="auto" w:fill="auto"/>
        <w:spacing w:line="317" w:lineRule="exact"/>
        <w:ind w:firstLine="600"/>
        <w:jc w:val="both"/>
      </w:pPr>
      <w:r>
        <w:rPr>
          <w:rStyle w:val="Bodytext2Bold0"/>
        </w:rPr>
        <w:t xml:space="preserve">Спортивно-оздоровительный этап </w:t>
      </w:r>
      <w:r>
        <w:t>(СО) (продолжительность обучения 1</w:t>
      </w:r>
      <w:r>
        <w:softHyphen/>
        <w:t>8 лет). Обучение по дополнительной общеразвивающей программе</w:t>
      </w:r>
    </w:p>
    <w:p w:rsidR="00D47BBC" w:rsidRDefault="000252D9">
      <w:pPr>
        <w:pStyle w:val="Bodytext20"/>
        <w:framePr w:w="9422" w:h="14035" w:hRule="exact" w:wrap="none" w:vAnchor="page" w:hAnchor="page" w:x="1672" w:y="1103"/>
        <w:shd w:val="clear" w:color="auto" w:fill="auto"/>
        <w:spacing w:line="307" w:lineRule="exact"/>
        <w:ind w:firstLine="600"/>
        <w:jc w:val="both"/>
      </w:pPr>
      <w:r>
        <w:t>На СО этапе</w:t>
      </w:r>
      <w:r w:rsidR="001645F1">
        <w:t>,</w:t>
      </w:r>
      <w:r>
        <w:t xml:space="preserve"> закладывается стабильное развитие общей физической подготовки учащихся наряду с основами технических навыков в избранном виде спорта; закладывается основные знания в области гигиены и первой медицинской помощи; закладываются теоретические основы физической культуры и навыков самоконтроля.</w:t>
      </w:r>
    </w:p>
    <w:p w:rsidR="00D47BBC" w:rsidRDefault="000252D9">
      <w:pPr>
        <w:pStyle w:val="Bodytext20"/>
        <w:framePr w:w="9422" w:h="14035" w:hRule="exact" w:wrap="none" w:vAnchor="page" w:hAnchor="page" w:x="1672" w:y="1103"/>
        <w:shd w:val="clear" w:color="auto" w:fill="auto"/>
        <w:spacing w:line="317" w:lineRule="exact"/>
        <w:ind w:firstLine="600"/>
        <w:jc w:val="both"/>
      </w:pPr>
      <w:r>
        <w:t>На данном этапе обучающиеся могут находиться для поддержания здоровья 8 лет.</w:t>
      </w:r>
    </w:p>
    <w:p w:rsidR="00D47BBC" w:rsidRDefault="000252D9">
      <w:pPr>
        <w:pStyle w:val="Bodytext20"/>
        <w:framePr w:w="9422" w:h="14035" w:hRule="exact" w:wrap="none" w:vAnchor="page" w:hAnchor="page" w:x="1672" w:y="1103"/>
        <w:shd w:val="clear" w:color="auto" w:fill="auto"/>
        <w:spacing w:after="244" w:line="312" w:lineRule="exact"/>
        <w:ind w:firstLine="600"/>
        <w:jc w:val="both"/>
      </w:pPr>
      <w:r>
        <w:t>Главная задача этапа СО - развитие физических и личностных качеств, воспитание интереса к спорту, подготовка к освоению этапов программы спортивной подготовки, привитие навыков здорового образа жизни.</w:t>
      </w:r>
    </w:p>
    <w:p w:rsidR="00D47BBC" w:rsidRDefault="000252D9">
      <w:pPr>
        <w:pStyle w:val="Heading20"/>
        <w:framePr w:w="9422" w:h="14035" w:hRule="exact" w:wrap="none" w:vAnchor="page" w:hAnchor="page" w:x="1672" w:y="1103"/>
        <w:shd w:val="clear" w:color="auto" w:fill="auto"/>
        <w:spacing w:before="0" w:line="307" w:lineRule="exact"/>
        <w:ind w:right="620" w:firstLine="0"/>
        <w:jc w:val="center"/>
      </w:pPr>
      <w:bookmarkStart w:id="10" w:name="bookmark9"/>
      <w:r>
        <w:t>Обучение по дополнительной образовательной программе</w:t>
      </w:r>
      <w:r>
        <w:br/>
        <w:t>спортивной подготовки</w:t>
      </w:r>
      <w:bookmarkEnd w:id="10"/>
    </w:p>
    <w:p w:rsidR="00D47BBC" w:rsidRDefault="000252D9">
      <w:pPr>
        <w:pStyle w:val="Bodytext20"/>
        <w:framePr w:w="9422" w:h="14035" w:hRule="exact" w:wrap="none" w:vAnchor="page" w:hAnchor="page" w:x="1672" w:y="1103"/>
        <w:shd w:val="clear" w:color="auto" w:fill="auto"/>
        <w:spacing w:line="307" w:lineRule="exact"/>
        <w:ind w:firstLine="600"/>
        <w:jc w:val="both"/>
      </w:pPr>
      <w:r>
        <w:t>Годовой план обучения по программам спортивной подготовки рассчитан на 52 недели (46 недель в рамках учреждения, 6 недель самостоятельной работы о время отпуска тренера-преподавателя и каникулярные и праздничные дни).</w:t>
      </w:r>
    </w:p>
    <w:p w:rsidR="00D47BBC" w:rsidRDefault="000252D9">
      <w:pPr>
        <w:pStyle w:val="Headerorfooter0"/>
        <w:framePr w:wrap="none" w:vAnchor="page" w:hAnchor="page" w:x="6261" w:y="16298"/>
        <w:shd w:val="clear" w:color="auto" w:fill="auto"/>
        <w:spacing w:line="220" w:lineRule="exact"/>
      </w:pPr>
      <w:r>
        <w:t>11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9418" w:h="4709" w:hRule="exact" w:wrap="none" w:vAnchor="page" w:hAnchor="page" w:x="1675" w:y="1117"/>
        <w:shd w:val="clear" w:color="auto" w:fill="auto"/>
        <w:spacing w:line="307" w:lineRule="exact"/>
        <w:ind w:firstLine="620"/>
        <w:jc w:val="both"/>
      </w:pPr>
      <w:r>
        <w:rPr>
          <w:rStyle w:val="Bodytext2Bold0"/>
        </w:rPr>
        <w:lastRenderedPageBreak/>
        <w:t xml:space="preserve">Этап начальной подготовки </w:t>
      </w:r>
      <w:r>
        <w:t>2-3 года, в зависимости от вида спорта</w:t>
      </w:r>
      <w:r>
        <w:rPr>
          <w:rStyle w:val="Bodytext2Bold0"/>
        </w:rPr>
        <w:t>.</w:t>
      </w:r>
    </w:p>
    <w:p w:rsidR="00D47BBC" w:rsidRDefault="000252D9">
      <w:pPr>
        <w:pStyle w:val="Bodytext20"/>
        <w:framePr w:w="9418" w:h="4709" w:hRule="exact" w:wrap="none" w:vAnchor="page" w:hAnchor="page" w:x="1675" w:y="1117"/>
        <w:shd w:val="clear" w:color="auto" w:fill="auto"/>
        <w:spacing w:line="307" w:lineRule="exact"/>
        <w:ind w:firstLine="620"/>
        <w:jc w:val="both"/>
      </w:pPr>
      <w:r>
        <w:t xml:space="preserve">На этап начальной подготовки принимаются желающие заниматься спортом и не имеющие медицинских противопоказаний в установленном для вида спорта минимальном возрасте. На данном этапе формируется стабильность состава обучающихся, стойкий интерес к занятиям спортом; выявляется уровень </w:t>
      </w:r>
      <w:r w:rsidR="001645F1">
        <w:t>потенциальных возможностей,</w:t>
      </w:r>
      <w:r>
        <w:t xml:space="preserve"> обучающихся в избранном виде спорта; наблюдается динамика роста индивидуальных показателей физической подготовленности и уровень освоения основ техники в избранном виде спорта;</w:t>
      </w:r>
    </w:p>
    <w:p w:rsidR="00D47BBC" w:rsidRDefault="000252D9">
      <w:pPr>
        <w:pStyle w:val="Bodytext20"/>
        <w:framePr w:w="9418" w:h="4709" w:hRule="exact" w:wrap="none" w:vAnchor="page" w:hAnchor="page" w:x="1675" w:y="1117"/>
        <w:shd w:val="clear" w:color="auto" w:fill="auto"/>
        <w:spacing w:line="307" w:lineRule="exact"/>
        <w:ind w:firstLine="620"/>
        <w:jc w:val="both"/>
      </w:pPr>
      <w:r>
        <w:t>Главная задача групп начального этапа подготовки - формирование базовой технической и физической подготовки, воспитание морально-волевых личностных качеств.</w:t>
      </w:r>
    </w:p>
    <w:p w:rsidR="00D47BBC" w:rsidRDefault="000252D9">
      <w:pPr>
        <w:pStyle w:val="Bodytext20"/>
        <w:framePr w:w="9418" w:h="4709" w:hRule="exact" w:wrap="none" w:vAnchor="page" w:hAnchor="page" w:x="1675" w:y="1117"/>
        <w:shd w:val="clear" w:color="auto" w:fill="auto"/>
        <w:spacing w:line="307" w:lineRule="exact"/>
        <w:ind w:firstLine="620"/>
        <w:jc w:val="both"/>
      </w:pPr>
      <w:r>
        <w:rPr>
          <w:rStyle w:val="Bodytext2Bold0"/>
        </w:rPr>
        <w:t xml:space="preserve">Тренировочный этап </w:t>
      </w:r>
      <w:r>
        <w:t>(5 лет). На учебно-тренировочный этап подготовки зачисляются только здоровые обучающиеся, прошедшие не более одного года необходимую подготовку, при выполнении ими требований по общефизической и специальной подготовке.</w:t>
      </w:r>
    </w:p>
    <w:p w:rsidR="00D47BBC" w:rsidRDefault="000252D9">
      <w:pPr>
        <w:pStyle w:val="Tablecaption20"/>
        <w:framePr w:wrap="none" w:vAnchor="page" w:hAnchor="page" w:x="2251" w:y="5812"/>
        <w:shd w:val="clear" w:color="auto" w:fill="auto"/>
        <w:spacing w:line="260" w:lineRule="exact"/>
      </w:pPr>
      <w:r>
        <w:t>Это этап углубленной профессионально ориентированной программы.</w:t>
      </w:r>
    </w:p>
    <w:tbl>
      <w:tblPr>
        <w:tblOverlap w:val="never"/>
        <w:tblW w:w="935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4"/>
        <w:gridCol w:w="878"/>
        <w:gridCol w:w="926"/>
        <w:gridCol w:w="926"/>
        <w:gridCol w:w="883"/>
        <w:gridCol w:w="946"/>
        <w:gridCol w:w="874"/>
        <w:gridCol w:w="931"/>
        <w:gridCol w:w="941"/>
      </w:tblGrid>
      <w:tr w:rsidR="00D47BBC" w:rsidTr="001645F1">
        <w:trPr>
          <w:trHeight w:hRule="exact" w:val="293"/>
        </w:trPr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1645F1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69" w:lineRule="exact"/>
              <w:jc w:val="center"/>
            </w:pPr>
            <w:r>
              <w:rPr>
                <w:rStyle w:val="Bodytext211ptBold"/>
              </w:rPr>
              <w:t>Вид спорта/ этапы подготовки</w:t>
            </w:r>
          </w:p>
        </w:tc>
        <w:tc>
          <w:tcPr>
            <w:tcW w:w="730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Количество часов в неделю</w:t>
            </w:r>
          </w:p>
        </w:tc>
      </w:tr>
      <w:tr w:rsidR="00D47BBC" w:rsidTr="001645F1">
        <w:trPr>
          <w:trHeight w:hRule="exact" w:val="288"/>
        </w:trPr>
        <w:tc>
          <w:tcPr>
            <w:tcW w:w="205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D47BBC">
            <w:pPr>
              <w:framePr w:w="9360" w:h="4771" w:wrap="none" w:vAnchor="page" w:hAnchor="page" w:x="1704" w:y="6169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160"/>
            </w:pPr>
            <w:r>
              <w:rPr>
                <w:rStyle w:val="Bodytext211ptBold"/>
              </w:rPr>
              <w:t>НП-1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180"/>
            </w:pPr>
            <w:r>
              <w:rPr>
                <w:rStyle w:val="Bodytext211ptBold"/>
              </w:rPr>
              <w:t>НП-2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180"/>
            </w:pPr>
            <w:r>
              <w:rPr>
                <w:rStyle w:val="Bodytext211ptBold"/>
              </w:rPr>
              <w:t>НП-3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180"/>
            </w:pPr>
            <w:r>
              <w:rPr>
                <w:rStyle w:val="Bodytext211ptBold"/>
              </w:rPr>
              <w:t>УТ-1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200"/>
            </w:pPr>
            <w:r>
              <w:rPr>
                <w:rStyle w:val="Bodytext211ptBold"/>
              </w:rPr>
              <w:t>УТ-2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160"/>
            </w:pPr>
            <w:r>
              <w:rPr>
                <w:rStyle w:val="Bodytext211ptBold"/>
              </w:rPr>
              <w:t>УТ-3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200"/>
            </w:pPr>
            <w:r>
              <w:rPr>
                <w:rStyle w:val="Bodytext211ptBold"/>
              </w:rPr>
              <w:t>УТ-4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200"/>
            </w:pPr>
            <w:r>
              <w:rPr>
                <w:rStyle w:val="Bodytext211ptBold"/>
              </w:rPr>
              <w:t>УТ-5</w:t>
            </w:r>
          </w:p>
        </w:tc>
      </w:tr>
      <w:tr w:rsidR="00D47BBC" w:rsidTr="001645F1">
        <w:trPr>
          <w:trHeight w:hRule="exact" w:val="298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1645F1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</w:pPr>
            <w:r>
              <w:rPr>
                <w:rStyle w:val="Bodytext211ptBold"/>
              </w:rPr>
              <w:t>Футбол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280"/>
            </w:pPr>
            <w:r>
              <w:rPr>
                <w:rStyle w:val="Bodytext211pt"/>
              </w:rPr>
              <w:t>4,5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  <w:vertAlign w:val="subscript"/>
              </w:rPr>
              <w:t>---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20"/>
            </w:pPr>
            <w:r>
              <w:rPr>
                <w:rStyle w:val="Bodytext211pt"/>
              </w:rPr>
              <w:t>10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60"/>
            </w:pPr>
            <w:r>
              <w:rPr>
                <w:rStyle w:val="Bodytext211pt"/>
              </w:rPr>
              <w:t>10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"/>
              </w:rPr>
              <w:t>10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"/>
              </w:rPr>
              <w:t>14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"/>
              </w:rPr>
              <w:t>14</w:t>
            </w:r>
          </w:p>
        </w:tc>
      </w:tr>
      <w:tr w:rsidR="00D47BBC" w:rsidTr="001645F1">
        <w:trPr>
          <w:trHeight w:hRule="exact" w:val="283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1645F1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</w:pPr>
            <w:r>
              <w:rPr>
                <w:rStyle w:val="Bodytext211ptBold"/>
              </w:rPr>
              <w:t>Волейбол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280"/>
            </w:pPr>
            <w:r>
              <w:rPr>
                <w:rStyle w:val="Bodytext211pt"/>
              </w:rPr>
              <w:t>4,5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  <w:vertAlign w:val="subscript"/>
              </w:rPr>
              <w:t>---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20"/>
            </w:pPr>
            <w:r>
              <w:rPr>
                <w:rStyle w:val="Bodytext211pt"/>
              </w:rPr>
              <w:t>10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60"/>
            </w:pPr>
            <w:r>
              <w:rPr>
                <w:rStyle w:val="Bodytext211pt"/>
              </w:rPr>
              <w:t>10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"/>
              </w:rPr>
              <w:t>10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"/>
              </w:rPr>
              <w:t>14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"/>
              </w:rPr>
              <w:t>14</w:t>
            </w:r>
          </w:p>
        </w:tc>
      </w:tr>
      <w:tr w:rsidR="00D47BBC" w:rsidTr="001645F1">
        <w:trPr>
          <w:trHeight w:hRule="exact" w:val="283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</w:pPr>
            <w:r>
              <w:rPr>
                <w:rStyle w:val="Bodytext211ptBoldItalic"/>
              </w:rPr>
              <w:t>Всего в год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280"/>
            </w:pPr>
            <w:r>
              <w:rPr>
                <w:rStyle w:val="Bodytext211ptBoldItalic"/>
              </w:rPr>
              <w:t>234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280"/>
            </w:pPr>
            <w:r>
              <w:rPr>
                <w:rStyle w:val="Bodytext211ptBoldItalic"/>
              </w:rPr>
              <w:t>312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80" w:lineRule="exact"/>
              <w:jc w:val="center"/>
            </w:pPr>
            <w:r>
              <w:rPr>
                <w:rStyle w:val="Bodytext2Calibri4pt"/>
              </w:rPr>
              <w:t>—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20"/>
            </w:pPr>
            <w:r>
              <w:rPr>
                <w:rStyle w:val="Bodytext211ptBoldItalic"/>
              </w:rPr>
              <w:t>520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60"/>
            </w:pPr>
            <w:r>
              <w:rPr>
                <w:rStyle w:val="Bodytext211ptBoldItalic"/>
              </w:rPr>
              <w:t>520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BoldItalic"/>
              </w:rPr>
              <w:t>520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right="320"/>
              <w:jc w:val="right"/>
            </w:pPr>
            <w:r>
              <w:rPr>
                <w:rStyle w:val="Bodytext211ptBoldItalic"/>
              </w:rPr>
              <w:t>728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BoldItalic"/>
              </w:rPr>
              <w:t>728</w:t>
            </w:r>
          </w:p>
        </w:tc>
      </w:tr>
      <w:tr w:rsidR="00D47BBC" w:rsidTr="001645F1">
        <w:trPr>
          <w:trHeight w:hRule="exact" w:val="576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after="120" w:line="220" w:lineRule="exact"/>
            </w:pPr>
            <w:r>
              <w:rPr>
                <w:rStyle w:val="Bodytext211ptBold"/>
              </w:rPr>
              <w:t>Лёгкая</w:t>
            </w:r>
          </w:p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before="120" w:line="220" w:lineRule="exact"/>
            </w:pPr>
            <w:r>
              <w:rPr>
                <w:rStyle w:val="Bodytext211ptBold"/>
              </w:rPr>
              <w:t>атлетика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280"/>
            </w:pPr>
            <w:r>
              <w:rPr>
                <w:rStyle w:val="Bodytext211pt"/>
              </w:rPr>
              <w:t>4,5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jc w:val="center"/>
            </w:pPr>
            <w:r>
              <w:rPr>
                <w:rStyle w:val="Bodytext211ptBoldItalic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20"/>
            </w:pPr>
            <w:r>
              <w:rPr>
                <w:rStyle w:val="Bodytext211pt"/>
              </w:rPr>
              <w:t>10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60"/>
            </w:pPr>
            <w:r>
              <w:rPr>
                <w:rStyle w:val="Bodytext211pt"/>
              </w:rPr>
              <w:t>10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"/>
              </w:rPr>
              <w:t>10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"/>
              </w:rPr>
              <w:t>12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"/>
              </w:rPr>
              <w:t>12</w:t>
            </w:r>
          </w:p>
        </w:tc>
      </w:tr>
      <w:tr w:rsidR="00D47BBC" w:rsidTr="001645F1">
        <w:trPr>
          <w:trHeight w:hRule="exact" w:val="566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1645F1" w:rsidP="001645F1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after="60" w:line="220" w:lineRule="exact"/>
            </w:pPr>
            <w:r>
              <w:rPr>
                <w:rStyle w:val="Bodytext211ptBold"/>
              </w:rPr>
              <w:t xml:space="preserve">Самбо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280"/>
            </w:pPr>
            <w:r>
              <w:rPr>
                <w:rStyle w:val="Bodytext211pt"/>
              </w:rPr>
              <w:t>4,5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jc w:val="center"/>
            </w:pPr>
            <w:r>
              <w:rPr>
                <w:rStyle w:val="Bodytext211ptBoldItalic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20"/>
            </w:pPr>
            <w:r>
              <w:rPr>
                <w:rStyle w:val="Bodytext211pt"/>
              </w:rPr>
              <w:t>10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60"/>
            </w:pPr>
            <w:r>
              <w:rPr>
                <w:rStyle w:val="Bodytext211pt"/>
              </w:rPr>
              <w:t>10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"/>
              </w:rPr>
              <w:t>10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"/>
              </w:rPr>
              <w:t>12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"/>
              </w:rPr>
              <w:t>12</w:t>
            </w:r>
          </w:p>
        </w:tc>
      </w:tr>
      <w:tr w:rsidR="00D47BBC" w:rsidTr="001645F1">
        <w:trPr>
          <w:trHeight w:hRule="exact" w:val="379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</w:pPr>
            <w:r>
              <w:rPr>
                <w:rStyle w:val="Bodytext211ptBoldItalic"/>
              </w:rPr>
              <w:t>Всего в год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280"/>
            </w:pPr>
            <w:r>
              <w:rPr>
                <w:rStyle w:val="Bodytext211ptBoldItalic"/>
              </w:rPr>
              <w:t>234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280"/>
            </w:pPr>
            <w:r>
              <w:rPr>
                <w:rStyle w:val="Bodytext211ptBoldItalic"/>
              </w:rPr>
              <w:t>312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00"/>
            </w:pPr>
            <w:r>
              <w:rPr>
                <w:rStyle w:val="Bodytext211ptBoldItalic"/>
              </w:rPr>
              <w:t>312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20"/>
            </w:pPr>
            <w:r>
              <w:rPr>
                <w:rStyle w:val="Bodytext211ptBoldItalic"/>
              </w:rPr>
              <w:t>520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60"/>
            </w:pPr>
            <w:r>
              <w:rPr>
                <w:rStyle w:val="Bodytext211ptBoldItalic"/>
              </w:rPr>
              <w:t>520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BoldItalic"/>
              </w:rPr>
              <w:t>520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BoldItalic"/>
              </w:rPr>
              <w:t>624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BoldItalic"/>
              </w:rPr>
              <w:t>624</w:t>
            </w:r>
          </w:p>
        </w:tc>
      </w:tr>
      <w:tr w:rsidR="00D47BBC" w:rsidTr="001645F1">
        <w:trPr>
          <w:trHeight w:hRule="exact" w:val="566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1645F1" w:rsidP="001645F1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after="120" w:line="220" w:lineRule="exact"/>
            </w:pPr>
            <w:r>
              <w:rPr>
                <w:rStyle w:val="Bodytext211ptBold"/>
              </w:rPr>
              <w:t>Хоккей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280"/>
            </w:pPr>
            <w:r>
              <w:rPr>
                <w:rStyle w:val="Bodytext211ptBoldItalic"/>
              </w:rPr>
              <w:t>4,5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jc w:val="center"/>
            </w:pPr>
            <w:r>
              <w:rPr>
                <w:rStyle w:val="Bodytext211ptBoldItalic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80" w:lineRule="exact"/>
              <w:jc w:val="center"/>
            </w:pPr>
            <w:r>
              <w:rPr>
                <w:rStyle w:val="Bodytext2Calibri4pt"/>
              </w:rPr>
              <w:t>—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20"/>
            </w:pPr>
            <w:r>
              <w:rPr>
                <w:rStyle w:val="Bodytext211pt"/>
              </w:rPr>
              <w:t>12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60"/>
            </w:pPr>
            <w:r>
              <w:rPr>
                <w:rStyle w:val="Bodytext211pt"/>
              </w:rPr>
              <w:t>12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"/>
              </w:rPr>
              <w:t>12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"/>
              </w:rPr>
              <w:t>16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"/>
              </w:rPr>
              <w:t>16</w:t>
            </w:r>
          </w:p>
        </w:tc>
      </w:tr>
      <w:tr w:rsidR="00D47BBC" w:rsidTr="001645F1">
        <w:trPr>
          <w:trHeight w:hRule="exact" w:val="37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</w:pPr>
            <w:r>
              <w:rPr>
                <w:rStyle w:val="Bodytext211ptBoldItalic"/>
              </w:rPr>
              <w:t>Всего в год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280"/>
            </w:pPr>
            <w:r>
              <w:rPr>
                <w:rStyle w:val="Bodytext211ptBoldItalic"/>
              </w:rPr>
              <w:t>234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280"/>
            </w:pPr>
            <w:r>
              <w:rPr>
                <w:rStyle w:val="Bodytext211ptBoldItalic"/>
              </w:rPr>
              <w:t>312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80" w:lineRule="exact"/>
              <w:jc w:val="center"/>
            </w:pPr>
            <w:r>
              <w:rPr>
                <w:rStyle w:val="Bodytext2Calibri4pt"/>
              </w:rPr>
              <w:t>—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20"/>
            </w:pPr>
            <w:r>
              <w:rPr>
                <w:rStyle w:val="Bodytext211ptBoldItalic"/>
              </w:rPr>
              <w:t>624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60"/>
            </w:pPr>
            <w:r>
              <w:rPr>
                <w:rStyle w:val="Bodytext211ptBoldItalic"/>
              </w:rPr>
              <w:t>624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BoldItalic"/>
              </w:rPr>
              <w:t>624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BoldItalic"/>
              </w:rPr>
              <w:t>832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4771" w:wrap="none" w:vAnchor="page" w:hAnchor="page" w:x="1704" w:y="6169"/>
              <w:shd w:val="clear" w:color="auto" w:fill="auto"/>
              <w:spacing w:line="220" w:lineRule="exact"/>
              <w:ind w:left="340"/>
            </w:pPr>
            <w:r>
              <w:rPr>
                <w:rStyle w:val="Bodytext211ptBoldItalic"/>
              </w:rPr>
              <w:t>832</w:t>
            </w:r>
          </w:p>
        </w:tc>
      </w:tr>
    </w:tbl>
    <w:p w:rsidR="00D47BBC" w:rsidRDefault="000252D9">
      <w:pPr>
        <w:pStyle w:val="Heading20"/>
        <w:framePr w:w="9418" w:h="4392" w:hRule="exact" w:wrap="none" w:vAnchor="page" w:hAnchor="page" w:x="1675" w:y="11241"/>
        <w:shd w:val="clear" w:color="auto" w:fill="auto"/>
        <w:spacing w:before="0" w:line="307" w:lineRule="exact"/>
        <w:ind w:left="1280" w:firstLine="0"/>
        <w:jc w:val="left"/>
      </w:pPr>
      <w:bookmarkStart w:id="11" w:name="bookmark10"/>
      <w:r>
        <w:t>Годовое распределение часов программы по видам спорта</w:t>
      </w:r>
      <w:bookmarkEnd w:id="11"/>
    </w:p>
    <w:p w:rsidR="00D47BBC" w:rsidRDefault="000252D9">
      <w:pPr>
        <w:pStyle w:val="Bodytext20"/>
        <w:framePr w:w="9418" w:h="4392" w:hRule="exact" w:wrap="none" w:vAnchor="page" w:hAnchor="page" w:x="1675" w:y="11241"/>
        <w:shd w:val="clear" w:color="auto" w:fill="auto"/>
        <w:spacing w:line="307" w:lineRule="exact"/>
        <w:ind w:firstLine="620"/>
        <w:jc w:val="both"/>
      </w:pPr>
      <w:r>
        <w:t>Из числа занимающихся учебно-тренировочного этапа формируются команды для подготовки к соревнованиям различного уровня. На этой ступени большое внимание уделяется инструкторской и судейской практике.</w:t>
      </w:r>
    </w:p>
    <w:p w:rsidR="00D47BBC" w:rsidRDefault="000252D9">
      <w:pPr>
        <w:pStyle w:val="Bodytext20"/>
        <w:framePr w:w="9418" w:h="4392" w:hRule="exact" w:wrap="none" w:vAnchor="page" w:hAnchor="page" w:x="1675" w:y="11241"/>
        <w:shd w:val="clear" w:color="auto" w:fill="auto"/>
        <w:spacing w:line="307" w:lineRule="exact"/>
        <w:ind w:firstLine="620"/>
        <w:jc w:val="both"/>
      </w:pPr>
      <w:r>
        <w:t>Главная задача - формирование специальной физической и технико</w:t>
      </w:r>
      <w:r w:rsidR="001645F1">
        <w:t>-</w:t>
      </w:r>
      <w:r>
        <w:softHyphen/>
        <w:t>тактической подготовки, активная соревновательная деятельность, выполнение спортивных разрядов, воспитание морально-волевых, нравственных личностных качеств.</w:t>
      </w:r>
    </w:p>
    <w:p w:rsidR="00D47BBC" w:rsidRDefault="000252D9">
      <w:pPr>
        <w:pStyle w:val="Bodytext20"/>
        <w:framePr w:w="9418" w:h="4392" w:hRule="exact" w:wrap="none" w:vAnchor="page" w:hAnchor="page" w:x="1675" w:y="11241"/>
        <w:shd w:val="clear" w:color="auto" w:fill="auto"/>
        <w:spacing w:line="307" w:lineRule="exact"/>
        <w:ind w:firstLine="620"/>
        <w:jc w:val="both"/>
      </w:pPr>
      <w:r>
        <w:t>Для осуществления диагностики развития обучающихся предусмотрены контрольные нормативы, которые и являются переводными.</w:t>
      </w:r>
    </w:p>
    <w:p w:rsidR="00D47BBC" w:rsidRDefault="000252D9">
      <w:pPr>
        <w:pStyle w:val="Bodytext20"/>
        <w:framePr w:w="9418" w:h="4392" w:hRule="exact" w:wrap="none" w:vAnchor="page" w:hAnchor="page" w:x="1675" w:y="11241"/>
        <w:shd w:val="clear" w:color="auto" w:fill="auto"/>
        <w:spacing w:line="307" w:lineRule="exact"/>
        <w:ind w:firstLine="620"/>
        <w:jc w:val="both"/>
      </w:pPr>
      <w:r>
        <w:t>Тестирование проводится дважды в год (октябрь, май). Обучающиеся в группах проходят тестирование не только по общефизической подготовке, но и выполняют специальные упражнения или комбинации технических элементов в соответствии со специализацией и программам по видам спорта.</w:t>
      </w:r>
    </w:p>
    <w:p w:rsidR="00D47BBC" w:rsidRDefault="000252D9">
      <w:pPr>
        <w:pStyle w:val="Headerorfooter0"/>
        <w:framePr w:wrap="none" w:vAnchor="page" w:hAnchor="page" w:x="6264" w:y="16312"/>
        <w:shd w:val="clear" w:color="auto" w:fill="auto"/>
        <w:spacing w:line="220" w:lineRule="exact"/>
      </w:pPr>
      <w:r>
        <w:t>12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D47BBC">
      <w:pPr>
        <w:rPr>
          <w:sz w:val="2"/>
          <w:szCs w:val="2"/>
        </w:rPr>
      </w:pPr>
    </w:p>
    <w:p w:rsidR="00D47BBC" w:rsidRDefault="000252D9">
      <w:pPr>
        <w:pStyle w:val="Headerorfooter0"/>
        <w:framePr w:wrap="none" w:vAnchor="page" w:hAnchor="page" w:x="8728" w:y="11364"/>
        <w:shd w:val="clear" w:color="auto" w:fill="auto"/>
        <w:spacing w:line="220" w:lineRule="exact"/>
      </w:pPr>
      <w:r>
        <w:t>13</w:t>
      </w:r>
    </w:p>
    <w:p w:rsidR="00D47BBC" w:rsidRDefault="00D47BBC">
      <w:pPr>
        <w:rPr>
          <w:sz w:val="2"/>
          <w:szCs w:val="2"/>
        </w:rPr>
        <w:sectPr w:rsidR="00D47BBC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Headerorfooter20"/>
        <w:framePr w:wrap="none" w:vAnchor="page" w:hAnchor="page" w:x="5056" w:y="1459"/>
        <w:shd w:val="clear" w:color="auto" w:fill="auto"/>
        <w:spacing w:line="260" w:lineRule="exact"/>
      </w:pPr>
      <w:r>
        <w:lastRenderedPageBreak/>
        <w:t>2.6. Кадровый состав</w:t>
      </w:r>
    </w:p>
    <w:p w:rsidR="00D47BBC" w:rsidRDefault="000252D9">
      <w:pPr>
        <w:pStyle w:val="Bodytext20"/>
        <w:framePr w:w="9418" w:h="13604" w:hRule="exact" w:wrap="none" w:vAnchor="page" w:hAnchor="page" w:x="1667" w:y="2029"/>
        <w:shd w:val="clear" w:color="auto" w:fill="auto"/>
        <w:spacing w:line="322" w:lineRule="exact"/>
        <w:ind w:firstLine="760"/>
        <w:jc w:val="both"/>
      </w:pPr>
      <w:r>
        <w:t>В 2022 году учебно-трени</w:t>
      </w:r>
      <w:r w:rsidR="001645F1">
        <w:t>ровочный процесс осуществляли 4</w:t>
      </w:r>
      <w:r>
        <w:t xml:space="preserve"> штат</w:t>
      </w:r>
      <w:r w:rsidR="001645F1">
        <w:t>ных тренеров-преподавателей и 6</w:t>
      </w:r>
      <w:r>
        <w:t xml:space="preserve"> тренеров, работающих по совместительству.</w:t>
      </w:r>
    </w:p>
    <w:p w:rsidR="001645F1" w:rsidRDefault="001645F1">
      <w:pPr>
        <w:pStyle w:val="Bodytext20"/>
        <w:framePr w:w="9418" w:h="13604" w:hRule="exact" w:wrap="none" w:vAnchor="page" w:hAnchor="page" w:x="1667" w:y="2029"/>
        <w:shd w:val="clear" w:color="auto" w:fill="auto"/>
        <w:spacing w:line="322" w:lineRule="exact"/>
        <w:ind w:firstLine="760"/>
        <w:jc w:val="both"/>
      </w:pPr>
      <w:r>
        <w:t>Из них:</w:t>
      </w:r>
    </w:p>
    <w:p w:rsidR="00D47BBC" w:rsidRDefault="000252D9">
      <w:pPr>
        <w:pStyle w:val="Bodytext20"/>
        <w:framePr w:w="9418" w:h="13604" w:hRule="exact" w:wrap="none" w:vAnchor="page" w:hAnchor="page" w:x="1667" w:y="2029"/>
        <w:numPr>
          <w:ilvl w:val="0"/>
          <w:numId w:val="9"/>
        </w:numPr>
        <w:shd w:val="clear" w:color="auto" w:fill="auto"/>
        <w:tabs>
          <w:tab w:val="left" w:pos="776"/>
        </w:tabs>
        <w:spacing w:after="47" w:line="260" w:lineRule="exact"/>
        <w:ind w:left="480"/>
        <w:jc w:val="both"/>
      </w:pPr>
      <w:r>
        <w:t>Специалисты высше</w:t>
      </w:r>
      <w:r w:rsidR="001645F1">
        <w:t>й квалификационной категории - 2</w:t>
      </w:r>
    </w:p>
    <w:p w:rsidR="00D47BBC" w:rsidRDefault="000252D9">
      <w:pPr>
        <w:pStyle w:val="Bodytext20"/>
        <w:framePr w:w="9418" w:h="13604" w:hRule="exact" w:wrap="none" w:vAnchor="page" w:hAnchor="page" w:x="1667" w:y="2029"/>
        <w:numPr>
          <w:ilvl w:val="0"/>
          <w:numId w:val="9"/>
        </w:numPr>
        <w:shd w:val="clear" w:color="auto" w:fill="auto"/>
        <w:tabs>
          <w:tab w:val="left" w:pos="776"/>
        </w:tabs>
        <w:spacing w:line="260" w:lineRule="exact"/>
        <w:ind w:left="480"/>
        <w:jc w:val="both"/>
      </w:pPr>
      <w:r>
        <w:t>Специалисты первой</w:t>
      </w:r>
      <w:r w:rsidR="001645F1">
        <w:t xml:space="preserve"> квалификационной категории - 8</w:t>
      </w:r>
    </w:p>
    <w:p w:rsidR="00D47BBC" w:rsidRDefault="000252D9">
      <w:pPr>
        <w:pStyle w:val="Bodytext20"/>
        <w:framePr w:w="9418" w:h="13604" w:hRule="exact" w:wrap="none" w:vAnchor="page" w:hAnchor="page" w:x="1667" w:y="2029"/>
        <w:numPr>
          <w:ilvl w:val="0"/>
          <w:numId w:val="9"/>
        </w:numPr>
        <w:shd w:val="clear" w:color="auto" w:fill="auto"/>
        <w:tabs>
          <w:tab w:val="left" w:pos="776"/>
        </w:tabs>
        <w:spacing w:line="624" w:lineRule="exact"/>
        <w:ind w:left="480"/>
        <w:jc w:val="both"/>
      </w:pPr>
      <w:r>
        <w:t>Соотв</w:t>
      </w:r>
      <w:r w:rsidR="001645F1">
        <w:t>етствие занимаемой должности - 10</w:t>
      </w:r>
      <w:r>
        <w:t xml:space="preserve"> человек.</w:t>
      </w:r>
    </w:p>
    <w:p w:rsidR="00D47BBC" w:rsidRDefault="000252D9">
      <w:pPr>
        <w:pStyle w:val="Heading20"/>
        <w:framePr w:w="9418" w:h="13604" w:hRule="exact" w:wrap="none" w:vAnchor="page" w:hAnchor="page" w:x="1667" w:y="2029"/>
        <w:shd w:val="clear" w:color="auto" w:fill="auto"/>
        <w:spacing w:before="0"/>
        <w:ind w:left="1700" w:firstLine="0"/>
      </w:pPr>
      <w:bookmarkStart w:id="12" w:name="bookmark11"/>
      <w:r>
        <w:t>III. Аналитическое обоснование Программы развития</w:t>
      </w:r>
      <w:bookmarkEnd w:id="12"/>
    </w:p>
    <w:p w:rsidR="00D47BBC" w:rsidRDefault="000252D9">
      <w:pPr>
        <w:pStyle w:val="Heading20"/>
        <w:framePr w:w="9418" w:h="13604" w:hRule="exact" w:wrap="none" w:vAnchor="page" w:hAnchor="page" w:x="1667" w:y="2029"/>
        <w:numPr>
          <w:ilvl w:val="0"/>
          <w:numId w:val="10"/>
        </w:numPr>
        <w:shd w:val="clear" w:color="auto" w:fill="auto"/>
        <w:tabs>
          <w:tab w:val="left" w:pos="2289"/>
        </w:tabs>
        <w:spacing w:before="0"/>
        <w:ind w:left="1700" w:firstLine="0"/>
      </w:pPr>
      <w:bookmarkStart w:id="13" w:name="bookmark12"/>
      <w:r>
        <w:t>Анализ структуры Учреждения за последние 3 года</w:t>
      </w:r>
      <w:bookmarkEnd w:id="13"/>
    </w:p>
    <w:p w:rsidR="00D47BBC" w:rsidRDefault="000252D9">
      <w:pPr>
        <w:pStyle w:val="Bodytext20"/>
        <w:framePr w:w="9418" w:h="13604" w:hRule="exact" w:wrap="none" w:vAnchor="page" w:hAnchor="page" w:x="1667" w:y="2029"/>
        <w:shd w:val="clear" w:color="auto" w:fill="auto"/>
        <w:spacing w:line="307" w:lineRule="exact"/>
        <w:ind w:firstLine="760"/>
        <w:jc w:val="both"/>
      </w:pPr>
      <w:r>
        <w:t>За последние 3 года изменений в структуре управления Учреждения не произошло.</w:t>
      </w:r>
    </w:p>
    <w:p w:rsidR="00D47BBC" w:rsidRDefault="000252D9">
      <w:pPr>
        <w:pStyle w:val="Bodytext20"/>
        <w:framePr w:w="9418" w:h="13604" w:hRule="exact" w:wrap="none" w:vAnchor="page" w:hAnchor="page" w:x="1667" w:y="2029"/>
        <w:shd w:val="clear" w:color="auto" w:fill="auto"/>
        <w:spacing w:line="307" w:lineRule="exact"/>
        <w:ind w:firstLine="760"/>
        <w:jc w:val="both"/>
      </w:pPr>
      <w:r>
        <w:t>Управление Учреждением осуществляется в соответствии с федераль</w:t>
      </w:r>
      <w:r>
        <w:softHyphen/>
        <w:t>ными законами, иными нормативными правовыми актами и Уставом на основе сочетания принципов единоначалия и коллегиальности.</w:t>
      </w:r>
    </w:p>
    <w:p w:rsidR="00D47BBC" w:rsidRDefault="000252D9">
      <w:pPr>
        <w:pStyle w:val="Bodytext20"/>
        <w:framePr w:w="9418" w:h="13604" w:hRule="exact" w:wrap="none" w:vAnchor="page" w:hAnchor="page" w:x="1667" w:y="2029"/>
        <w:shd w:val="clear" w:color="auto" w:fill="auto"/>
        <w:spacing w:line="307" w:lineRule="exact"/>
        <w:ind w:firstLine="760"/>
        <w:jc w:val="both"/>
      </w:pPr>
      <w:r>
        <w:t>Текущее руководство деятельностью Учреждения осуществляет директор.</w:t>
      </w:r>
    </w:p>
    <w:p w:rsidR="00D47BBC" w:rsidRDefault="000252D9">
      <w:pPr>
        <w:pStyle w:val="Bodytext20"/>
        <w:framePr w:w="9418" w:h="13604" w:hRule="exact" w:wrap="none" w:vAnchor="page" w:hAnchor="page" w:x="1667" w:y="2029"/>
        <w:shd w:val="clear" w:color="auto" w:fill="auto"/>
        <w:tabs>
          <w:tab w:val="left" w:pos="7307"/>
        </w:tabs>
        <w:spacing w:line="307" w:lineRule="exact"/>
        <w:ind w:firstLine="760"/>
        <w:jc w:val="both"/>
      </w:pPr>
      <w:r>
        <w:t>Коллегиальными органами управления являются:</w:t>
      </w:r>
      <w:r>
        <w:tab/>
        <w:t>общее собрание</w:t>
      </w:r>
    </w:p>
    <w:p w:rsidR="00D47BBC" w:rsidRDefault="000252D9">
      <w:pPr>
        <w:pStyle w:val="Bodytext20"/>
        <w:framePr w:w="9418" w:h="13604" w:hRule="exact" w:wrap="none" w:vAnchor="page" w:hAnchor="page" w:x="1667" w:y="2029"/>
        <w:shd w:val="clear" w:color="auto" w:fill="auto"/>
        <w:spacing w:line="307" w:lineRule="exact"/>
      </w:pPr>
      <w:r>
        <w:t>трудового коллектива, Совет Учреждения, педагогический совет.</w:t>
      </w:r>
    </w:p>
    <w:p w:rsidR="00D47BBC" w:rsidRDefault="000252D9">
      <w:pPr>
        <w:pStyle w:val="Bodytext20"/>
        <w:framePr w:w="9418" w:h="13604" w:hRule="exact" w:wrap="none" w:vAnchor="page" w:hAnchor="page" w:x="1667" w:y="2029"/>
        <w:shd w:val="clear" w:color="auto" w:fill="auto"/>
        <w:spacing w:line="307" w:lineRule="exact"/>
        <w:ind w:firstLine="760"/>
        <w:jc w:val="both"/>
      </w:pPr>
      <w:r>
        <w:t>Деятельность органов общественного самоуправления регламентируется положением о каждом органе самоуправления, его составе, организации работы, протоколами заседаний, отчетностью.</w:t>
      </w:r>
    </w:p>
    <w:p w:rsidR="00D47BBC" w:rsidRDefault="00517BEB" w:rsidP="00517BEB">
      <w:pPr>
        <w:pStyle w:val="Bodytext20"/>
        <w:framePr w:w="9418" w:h="13604" w:hRule="exact" w:wrap="none" w:vAnchor="page" w:hAnchor="page" w:x="1667" w:y="2029"/>
        <w:shd w:val="clear" w:color="auto" w:fill="auto"/>
        <w:tabs>
          <w:tab w:val="left" w:pos="4440"/>
        </w:tabs>
        <w:spacing w:line="307" w:lineRule="exact"/>
        <w:ind w:firstLine="760"/>
        <w:jc w:val="both"/>
      </w:pPr>
      <w:r>
        <w:t xml:space="preserve">Анализируя </w:t>
      </w:r>
      <w:r w:rsidR="000252D9">
        <w:t>схему управления, можно выделить три уровн</w:t>
      </w:r>
      <w:r>
        <w:t xml:space="preserve">я управления внутри Учреждения: </w:t>
      </w:r>
      <w:r w:rsidR="000252D9">
        <w:t>администрация, тренеры-преподаватели,</w:t>
      </w:r>
      <w:r>
        <w:t xml:space="preserve"> </w:t>
      </w:r>
      <w:r w:rsidR="000252D9">
        <w:t>обучающиеся.</w:t>
      </w:r>
    </w:p>
    <w:p w:rsidR="00D47BBC" w:rsidRDefault="000252D9">
      <w:pPr>
        <w:pStyle w:val="Bodytext20"/>
        <w:framePr w:w="9418" w:h="13604" w:hRule="exact" w:wrap="none" w:vAnchor="page" w:hAnchor="page" w:x="1667" w:y="2029"/>
        <w:shd w:val="clear" w:color="auto" w:fill="auto"/>
        <w:spacing w:line="307" w:lineRule="exact"/>
        <w:ind w:firstLine="760"/>
        <w:jc w:val="both"/>
      </w:pPr>
      <w:r>
        <w:t>Приоритетными направлениями управленческой деятельности в Учреждении являются:</w:t>
      </w:r>
    </w:p>
    <w:p w:rsidR="00D47BBC" w:rsidRDefault="000252D9">
      <w:pPr>
        <w:pStyle w:val="Bodytext20"/>
        <w:framePr w:w="9418" w:h="13604" w:hRule="exact" w:wrap="none" w:vAnchor="page" w:hAnchor="page" w:x="1667" w:y="2029"/>
        <w:shd w:val="clear" w:color="auto" w:fill="auto"/>
        <w:spacing w:line="307" w:lineRule="exact"/>
        <w:ind w:firstLine="760"/>
        <w:jc w:val="both"/>
      </w:pPr>
      <w:r>
        <w:t>развитие условий для обеспечения качественного и доступного дополнительного образования через внедрение новых моделей и технологий учебно-тренировочного процесса, совершенствование системы оценки качества образования внутри Учреждения;</w:t>
      </w:r>
    </w:p>
    <w:p w:rsidR="00D47BBC" w:rsidRDefault="000252D9">
      <w:pPr>
        <w:pStyle w:val="Bodytext20"/>
        <w:framePr w:w="9418" w:h="13604" w:hRule="exact" w:wrap="none" w:vAnchor="page" w:hAnchor="page" w:x="1667" w:y="2029"/>
        <w:shd w:val="clear" w:color="auto" w:fill="auto"/>
        <w:spacing w:line="307" w:lineRule="exact"/>
        <w:ind w:firstLine="760"/>
        <w:jc w:val="both"/>
      </w:pPr>
      <w:r>
        <w:t>рост профессионализма тренеров-преподавателей через повышение квалификации, повышение эффективности использования педагогического потенциала «лучших тренеров», совершенствование мотивационно</w:t>
      </w:r>
      <w:r w:rsidR="00517BEB">
        <w:t>-</w:t>
      </w:r>
      <w:r>
        <w:softHyphen/>
        <w:t>стимулирующих механизмов;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9422" w:h="14337" w:hRule="exact" w:wrap="none" w:vAnchor="page" w:hAnchor="page" w:x="1693" w:y="1104"/>
        <w:shd w:val="clear" w:color="auto" w:fill="auto"/>
        <w:spacing w:line="307" w:lineRule="exact"/>
        <w:ind w:firstLine="740"/>
        <w:jc w:val="both"/>
      </w:pPr>
      <w:r>
        <w:lastRenderedPageBreak/>
        <w:t>сохранение и преумножение здоровья обучающихся и педагогов, через совершенствование здоровье-сберегающих условий, организацию различных форм работы по пропаганде ЗОЖ, профориентации и социализации личности;</w:t>
      </w:r>
    </w:p>
    <w:p w:rsidR="00D47BBC" w:rsidRDefault="000252D9">
      <w:pPr>
        <w:pStyle w:val="Bodytext20"/>
        <w:framePr w:w="9422" w:h="14337" w:hRule="exact" w:wrap="none" w:vAnchor="page" w:hAnchor="page" w:x="1693" w:y="1104"/>
        <w:shd w:val="clear" w:color="auto" w:fill="auto"/>
        <w:spacing w:line="307" w:lineRule="exact"/>
        <w:ind w:firstLine="740"/>
        <w:jc w:val="both"/>
      </w:pPr>
      <w:r>
        <w:t>развитие безопасной среды для осуществления учебно-тренировочного процесса через совершенствование материально-технической базы Учреждения;</w:t>
      </w:r>
    </w:p>
    <w:p w:rsidR="00D47BBC" w:rsidRDefault="000252D9">
      <w:pPr>
        <w:pStyle w:val="Bodytext20"/>
        <w:framePr w:w="9422" w:h="14337" w:hRule="exact" w:wrap="none" w:vAnchor="page" w:hAnchor="page" w:x="1693" w:y="1104"/>
        <w:shd w:val="clear" w:color="auto" w:fill="auto"/>
        <w:spacing w:after="278" w:line="307" w:lineRule="exact"/>
        <w:ind w:firstLine="740"/>
        <w:jc w:val="both"/>
      </w:pPr>
      <w:r>
        <w:t>развитие форм общественного участия в управлении организацией и совершенствование системы взаимодействия и сотрудничества с семьей и социумом через совершенствование механизмов включения родителей в процесс управления организацией.</w:t>
      </w:r>
    </w:p>
    <w:p w:rsidR="00D47BBC" w:rsidRDefault="000252D9">
      <w:pPr>
        <w:pStyle w:val="Heading20"/>
        <w:framePr w:w="9422" w:h="14337" w:hRule="exact" w:wrap="none" w:vAnchor="page" w:hAnchor="page" w:x="1693" w:y="1104"/>
        <w:numPr>
          <w:ilvl w:val="0"/>
          <w:numId w:val="10"/>
        </w:numPr>
        <w:shd w:val="clear" w:color="auto" w:fill="auto"/>
        <w:tabs>
          <w:tab w:val="left" w:pos="1904"/>
        </w:tabs>
        <w:spacing w:before="0" w:after="249" w:line="260" w:lineRule="exact"/>
        <w:ind w:left="1380" w:firstLine="0"/>
      </w:pPr>
      <w:bookmarkStart w:id="14" w:name="bookmark13"/>
      <w:r>
        <w:t>Открытость и доступность информации об Учреждении</w:t>
      </w:r>
      <w:bookmarkEnd w:id="14"/>
    </w:p>
    <w:p w:rsidR="00D47BBC" w:rsidRDefault="000252D9">
      <w:pPr>
        <w:pStyle w:val="Bodytext20"/>
        <w:framePr w:w="9422" w:h="14337" w:hRule="exact" w:wrap="none" w:vAnchor="page" w:hAnchor="page" w:x="1693" w:y="1104"/>
        <w:shd w:val="clear" w:color="auto" w:fill="auto"/>
        <w:spacing w:line="307" w:lineRule="exact"/>
        <w:ind w:firstLine="740"/>
        <w:jc w:val="both"/>
      </w:pPr>
      <w:r>
        <w:t>Успешность работы Учреждения зависит от спроса на предоставляемые услуги, качества выполнения муниципального задания, от того, соответствуют ли они потребностям потенциальных потребителей, то есть детей и их родителей.</w:t>
      </w:r>
    </w:p>
    <w:p w:rsidR="00D47BBC" w:rsidRDefault="000252D9">
      <w:pPr>
        <w:pStyle w:val="Bodytext20"/>
        <w:framePr w:w="9422" w:h="14337" w:hRule="exact" w:wrap="none" w:vAnchor="page" w:hAnchor="page" w:x="1693" w:y="1104"/>
        <w:shd w:val="clear" w:color="auto" w:fill="auto"/>
        <w:spacing w:line="307" w:lineRule="exact"/>
        <w:ind w:firstLine="740"/>
        <w:jc w:val="both"/>
      </w:pPr>
      <w:r>
        <w:t>Развитие сети Интернет и информационных технологий позволяет осуществлять работу по продвижению образовательных услуг с использованием официального сайта, как мощного инструмента рекламы деятельности организации и формирования позитивного имиджа Учреждения.</w:t>
      </w:r>
    </w:p>
    <w:p w:rsidR="00D47BBC" w:rsidRDefault="000252D9">
      <w:pPr>
        <w:pStyle w:val="Bodytext20"/>
        <w:framePr w:w="9422" w:h="14337" w:hRule="exact" w:wrap="none" w:vAnchor="page" w:hAnchor="page" w:x="1693" w:y="1104"/>
        <w:shd w:val="clear" w:color="auto" w:fill="auto"/>
        <w:spacing w:line="307" w:lineRule="exact"/>
        <w:ind w:firstLine="740"/>
        <w:jc w:val="both"/>
      </w:pPr>
      <w:r>
        <w:t>Сайт - это собственное средство массовой информации Учреждения, одна из возможностей потребителям получать информацию о его деятельности.</w:t>
      </w:r>
    </w:p>
    <w:p w:rsidR="00D47BBC" w:rsidRDefault="000252D9">
      <w:pPr>
        <w:pStyle w:val="Bodytext20"/>
        <w:framePr w:w="9422" w:h="14337" w:hRule="exact" w:wrap="none" w:vAnchor="page" w:hAnchor="page" w:x="1693" w:y="1104"/>
        <w:shd w:val="clear" w:color="auto" w:fill="auto"/>
        <w:spacing w:line="307" w:lineRule="exact"/>
        <w:ind w:firstLine="740"/>
        <w:jc w:val="both"/>
      </w:pPr>
      <w:r>
        <w:t>Сайт образовательной организации является инструментом реализации государственной политики в сфере образования.</w:t>
      </w:r>
    </w:p>
    <w:p w:rsidR="00D47BBC" w:rsidRDefault="000252D9">
      <w:pPr>
        <w:pStyle w:val="Bodytext20"/>
        <w:framePr w:w="9422" w:h="14337" w:hRule="exact" w:wrap="none" w:vAnchor="page" w:hAnchor="page" w:x="1693" w:y="1104"/>
        <w:shd w:val="clear" w:color="auto" w:fill="auto"/>
        <w:spacing w:line="307" w:lineRule="exact"/>
        <w:ind w:firstLine="740"/>
        <w:jc w:val="both"/>
      </w:pPr>
      <w:r>
        <w:t>В соответствии с Законом об образовании Российской Федерации в части ст. 29, к компетенции образовательной организации отнесена задача по «обеспечению создания и ведению официального сайта образовательной организации в сети «Интернет» для открытости и доступности информации.</w:t>
      </w:r>
    </w:p>
    <w:p w:rsidR="00D47BBC" w:rsidRDefault="000252D9">
      <w:pPr>
        <w:pStyle w:val="Bodytext20"/>
        <w:framePr w:w="9422" w:h="14337" w:hRule="exact" w:wrap="none" w:vAnchor="page" w:hAnchor="page" w:x="1693" w:y="1104"/>
        <w:shd w:val="clear" w:color="auto" w:fill="auto"/>
        <w:spacing w:line="307" w:lineRule="exact"/>
        <w:ind w:firstLine="740"/>
        <w:jc w:val="both"/>
      </w:pPr>
      <w:r>
        <w:t>В соответствии с «Положением о сайте» определено информационное наполнение сайта, а также название разделов, тематика, сроки обновления информации.</w:t>
      </w:r>
    </w:p>
    <w:p w:rsidR="00D47BBC" w:rsidRDefault="000252D9">
      <w:pPr>
        <w:pStyle w:val="Bodytext20"/>
        <w:framePr w:w="9422" w:h="14337" w:hRule="exact" w:wrap="none" w:vAnchor="page" w:hAnchor="page" w:x="1693" w:y="1104"/>
        <w:shd w:val="clear" w:color="auto" w:fill="auto"/>
        <w:spacing w:line="307" w:lineRule="exact"/>
        <w:ind w:firstLine="740"/>
        <w:jc w:val="both"/>
      </w:pPr>
      <w:r>
        <w:t>Структура сайта позволяет посетителям быстро ориентироваться в предоставленной информации. По названию каждой страницы пользователь узнаёт о её содержании. Все страницы стилистически целостны, легко читаемы, навигация очень удобна: с любой страницы можно попасть на любую другую и обратно.</w:t>
      </w:r>
    </w:p>
    <w:p w:rsidR="00D47BBC" w:rsidRDefault="000252D9">
      <w:pPr>
        <w:pStyle w:val="Bodytext20"/>
        <w:framePr w:w="9422" w:h="14337" w:hRule="exact" w:wrap="none" w:vAnchor="page" w:hAnchor="page" w:x="1693" w:y="1104"/>
        <w:shd w:val="clear" w:color="auto" w:fill="auto"/>
        <w:spacing w:line="307" w:lineRule="exact"/>
        <w:ind w:firstLine="740"/>
        <w:jc w:val="both"/>
      </w:pPr>
      <w:r>
        <w:t>Все изображения оптимизированы, небольшого объема, что позволяет в кратчайшие сроки выполнить их загрузку. Существует версия для слабовидящих посетителей. Работа по наполнению сайта информацией - многоплановый и довольно сложный процесс.</w:t>
      </w:r>
    </w:p>
    <w:p w:rsidR="00D47BBC" w:rsidRDefault="000252D9">
      <w:pPr>
        <w:pStyle w:val="Bodytext20"/>
        <w:framePr w:w="9422" w:h="14337" w:hRule="exact" w:wrap="none" w:vAnchor="page" w:hAnchor="page" w:x="1693" w:y="1104"/>
        <w:shd w:val="clear" w:color="auto" w:fill="auto"/>
        <w:spacing w:line="307" w:lineRule="exact"/>
        <w:ind w:firstLine="740"/>
        <w:jc w:val="both"/>
      </w:pPr>
      <w:r>
        <w:t xml:space="preserve">Информация обновляется еженедельно, в соответствии с планом работы Учреждения, полно и объективно отражает происходящие события: участие в соревнованиях, акциях, конкурсах, методических семинарах, открытых </w:t>
      </w:r>
      <w:r w:rsidR="00517BEB">
        <w:t>учебно-тренировочных</w:t>
      </w:r>
      <w:r>
        <w:t xml:space="preserve"> занятиях и т.д.</w:t>
      </w:r>
    </w:p>
    <w:p w:rsidR="00D47BBC" w:rsidRDefault="000252D9">
      <w:pPr>
        <w:pStyle w:val="Bodytext20"/>
        <w:framePr w:w="9422" w:h="14337" w:hRule="exact" w:wrap="none" w:vAnchor="page" w:hAnchor="page" w:x="1693" w:y="1104"/>
        <w:shd w:val="clear" w:color="auto" w:fill="auto"/>
        <w:spacing w:line="307" w:lineRule="exact"/>
        <w:ind w:firstLine="740"/>
        <w:jc w:val="both"/>
      </w:pPr>
      <w:r>
        <w:t>Все тренеры-преподаватели оперативно предоставляют информацию (текстовую, фото и видео) для выставления на сайте после проведённых мероприятий.</w:t>
      </w:r>
    </w:p>
    <w:p w:rsidR="00D47BBC" w:rsidRDefault="000252D9">
      <w:pPr>
        <w:pStyle w:val="Headerorfooter0"/>
        <w:framePr w:wrap="none" w:vAnchor="page" w:hAnchor="page" w:x="6287" w:y="16298"/>
        <w:shd w:val="clear" w:color="auto" w:fill="auto"/>
        <w:spacing w:line="220" w:lineRule="exact"/>
      </w:pPr>
      <w:r>
        <w:t>15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9418" w:h="14060" w:hRule="exact" w:wrap="none" w:vAnchor="page" w:hAnchor="page" w:x="1696" w:y="1104"/>
        <w:shd w:val="clear" w:color="auto" w:fill="auto"/>
        <w:spacing w:line="307" w:lineRule="exact"/>
        <w:ind w:firstLine="740"/>
        <w:jc w:val="both"/>
      </w:pPr>
      <w:r>
        <w:lastRenderedPageBreak/>
        <w:t>Наиболее посещаемая страница сайта - «Фотоальбом» и «Новости», где представлено большое количество фотографий, иллюстрирующих жизнь Учреждения.</w:t>
      </w:r>
    </w:p>
    <w:p w:rsidR="00D47BBC" w:rsidRDefault="000252D9">
      <w:pPr>
        <w:pStyle w:val="Bodytext20"/>
        <w:framePr w:w="9418" w:h="14060" w:hRule="exact" w:wrap="none" w:vAnchor="page" w:hAnchor="page" w:x="1696" w:y="1104"/>
        <w:shd w:val="clear" w:color="auto" w:fill="auto"/>
        <w:spacing w:line="307" w:lineRule="exact"/>
        <w:ind w:firstLine="740"/>
        <w:jc w:val="both"/>
      </w:pPr>
      <w:r>
        <w:t>Фотоальбом добавляет информативности, играет роль портфолио для демонстрации посетителям уже проделанной работы.</w:t>
      </w:r>
    </w:p>
    <w:p w:rsidR="00D47BBC" w:rsidRDefault="000252D9">
      <w:pPr>
        <w:pStyle w:val="Bodytext20"/>
        <w:framePr w:w="9418" w:h="14060" w:hRule="exact" w:wrap="none" w:vAnchor="page" w:hAnchor="page" w:x="1696" w:y="1104"/>
        <w:shd w:val="clear" w:color="auto" w:fill="auto"/>
        <w:spacing w:line="307" w:lineRule="exact"/>
        <w:ind w:firstLine="740"/>
        <w:jc w:val="both"/>
      </w:pPr>
      <w:r>
        <w:t>Для всех посетителей сайта существует возможность оставить свой комментарий, свои замечания и предложения.</w:t>
      </w:r>
    </w:p>
    <w:p w:rsidR="00D47BBC" w:rsidRDefault="000252D9">
      <w:pPr>
        <w:pStyle w:val="Bodytext20"/>
        <w:framePr w:w="9418" w:h="14060" w:hRule="exact" w:wrap="none" w:vAnchor="page" w:hAnchor="page" w:x="1696" w:y="1104"/>
        <w:shd w:val="clear" w:color="auto" w:fill="auto"/>
        <w:spacing w:line="307" w:lineRule="exact"/>
        <w:ind w:firstLine="740"/>
        <w:jc w:val="both"/>
      </w:pPr>
      <w:r>
        <w:t>Благодаря сайту, происходит ненавязчивая реклама всех направлений работы Учреждения, которая стимулирует заинтересованность детей и их родителей в образовательных услугах, увеличивает количество учащихся в спортивных отделениях.</w:t>
      </w:r>
    </w:p>
    <w:p w:rsidR="00D47BBC" w:rsidRDefault="00B26576">
      <w:pPr>
        <w:pStyle w:val="Bodytext40"/>
        <w:framePr w:w="9418" w:h="14060" w:hRule="exact" w:wrap="none" w:vAnchor="page" w:hAnchor="page" w:x="1696" w:y="1104"/>
        <w:shd w:val="clear" w:color="auto" w:fill="auto"/>
        <w:spacing w:before="0" w:line="307" w:lineRule="exact"/>
        <w:ind w:firstLine="740"/>
        <w:jc w:val="both"/>
      </w:pPr>
      <w:r>
        <w:t>В июле 2020</w:t>
      </w:r>
      <w:r w:rsidR="000252D9">
        <w:t xml:space="preserve"> года проведена независимая оценка качества условий осуществления образовательной деятельности (НОКО) по следующим критериям:</w:t>
      </w:r>
    </w:p>
    <w:p w:rsidR="00D47BBC" w:rsidRDefault="000252D9">
      <w:pPr>
        <w:pStyle w:val="Bodytext20"/>
        <w:framePr w:w="9418" w:h="14060" w:hRule="exact" w:wrap="none" w:vAnchor="page" w:hAnchor="page" w:x="1696" w:y="1104"/>
        <w:numPr>
          <w:ilvl w:val="0"/>
          <w:numId w:val="11"/>
        </w:numPr>
        <w:shd w:val="clear" w:color="auto" w:fill="auto"/>
        <w:tabs>
          <w:tab w:val="left" w:pos="1426"/>
        </w:tabs>
        <w:spacing w:line="307" w:lineRule="exact"/>
        <w:ind w:firstLine="740"/>
        <w:jc w:val="both"/>
      </w:pPr>
      <w:r>
        <w:t>«Открытость и доступность информации об организации, осуществляющей образовательную деятел</w:t>
      </w:r>
      <w:r w:rsidR="008533BC">
        <w:t>ьность» - 4-е место (93</w:t>
      </w:r>
      <w:r>
        <w:t>,8 балла);</w:t>
      </w:r>
    </w:p>
    <w:p w:rsidR="00D47BBC" w:rsidRDefault="000252D9">
      <w:pPr>
        <w:pStyle w:val="Bodytext20"/>
        <w:framePr w:w="9418" w:h="14060" w:hRule="exact" w:wrap="none" w:vAnchor="page" w:hAnchor="page" w:x="1696" w:y="1104"/>
        <w:numPr>
          <w:ilvl w:val="0"/>
          <w:numId w:val="11"/>
        </w:numPr>
        <w:shd w:val="clear" w:color="auto" w:fill="auto"/>
        <w:tabs>
          <w:tab w:val="left" w:pos="952"/>
        </w:tabs>
        <w:spacing w:line="307" w:lineRule="exact"/>
        <w:ind w:firstLine="740"/>
        <w:jc w:val="both"/>
      </w:pPr>
      <w:r>
        <w:t>«Комфортность условий, в которых осуществляется образовательн</w:t>
      </w:r>
      <w:r w:rsidR="008533BC">
        <w:t>ая деятельность» - 6-е место (94</w:t>
      </w:r>
      <w:r>
        <w:t xml:space="preserve"> баллов);</w:t>
      </w:r>
    </w:p>
    <w:p w:rsidR="00D47BBC" w:rsidRDefault="000252D9">
      <w:pPr>
        <w:pStyle w:val="Bodytext20"/>
        <w:framePr w:w="9418" w:h="14060" w:hRule="exact" w:wrap="none" w:vAnchor="page" w:hAnchor="page" w:x="1696" w:y="1104"/>
        <w:numPr>
          <w:ilvl w:val="0"/>
          <w:numId w:val="11"/>
        </w:numPr>
        <w:shd w:val="clear" w:color="auto" w:fill="auto"/>
        <w:tabs>
          <w:tab w:val="left" w:pos="952"/>
        </w:tabs>
        <w:spacing w:line="307" w:lineRule="exact"/>
        <w:ind w:firstLine="740"/>
        <w:jc w:val="both"/>
      </w:pPr>
      <w:r>
        <w:t>«Доступность образовательной деятельности</w:t>
      </w:r>
      <w:r w:rsidR="008533BC">
        <w:t xml:space="preserve"> для инвалидов» - 7-е место (91</w:t>
      </w:r>
      <w:r>
        <w:t xml:space="preserve"> баллов);</w:t>
      </w:r>
    </w:p>
    <w:p w:rsidR="00D47BBC" w:rsidRDefault="000252D9">
      <w:pPr>
        <w:pStyle w:val="Bodytext20"/>
        <w:framePr w:w="9418" w:h="14060" w:hRule="exact" w:wrap="none" w:vAnchor="page" w:hAnchor="page" w:x="1696" w:y="1104"/>
        <w:numPr>
          <w:ilvl w:val="0"/>
          <w:numId w:val="11"/>
        </w:numPr>
        <w:shd w:val="clear" w:color="auto" w:fill="auto"/>
        <w:tabs>
          <w:tab w:val="left" w:pos="952"/>
        </w:tabs>
        <w:spacing w:line="307" w:lineRule="exact"/>
        <w:ind w:firstLine="740"/>
        <w:jc w:val="both"/>
      </w:pPr>
      <w:r>
        <w:t>«Доброжелательность, вежливость работников о</w:t>
      </w:r>
      <w:r w:rsidR="008533BC">
        <w:t>бразовательной орга</w:t>
      </w:r>
      <w:r w:rsidR="008533BC">
        <w:softHyphen/>
        <w:t>низации» - 2</w:t>
      </w:r>
      <w:r>
        <w:t>-е место (99,6 балла);</w:t>
      </w:r>
    </w:p>
    <w:p w:rsidR="00D47BBC" w:rsidRDefault="000252D9">
      <w:pPr>
        <w:pStyle w:val="Bodytext20"/>
        <w:framePr w:w="9418" w:h="14060" w:hRule="exact" w:wrap="none" w:vAnchor="page" w:hAnchor="page" w:x="1696" w:y="1104"/>
        <w:numPr>
          <w:ilvl w:val="0"/>
          <w:numId w:val="11"/>
        </w:numPr>
        <w:shd w:val="clear" w:color="auto" w:fill="auto"/>
        <w:tabs>
          <w:tab w:val="left" w:pos="1123"/>
        </w:tabs>
        <w:spacing w:line="307" w:lineRule="exact"/>
        <w:ind w:firstLine="740"/>
        <w:jc w:val="both"/>
      </w:pPr>
      <w:r>
        <w:t>«Удовлетворённость условиями осуществления образовательной деятельности организаций» - 2-е место (99,3 балла).</w:t>
      </w:r>
    </w:p>
    <w:p w:rsidR="00D47BBC" w:rsidRDefault="000252D9">
      <w:pPr>
        <w:pStyle w:val="Bodytext40"/>
        <w:framePr w:w="9418" w:h="14060" w:hRule="exact" w:wrap="none" w:vAnchor="page" w:hAnchor="page" w:x="1696" w:y="1104"/>
        <w:shd w:val="clear" w:color="auto" w:fill="auto"/>
        <w:spacing w:before="0" w:after="236" w:line="307" w:lineRule="exact"/>
        <w:ind w:firstLine="740"/>
        <w:jc w:val="both"/>
      </w:pPr>
      <w:r>
        <w:t>По итогам анализа совокупности показателей и критериев качества условий осуществления образовательной деятельности организациями дополнительного</w:t>
      </w:r>
      <w:r w:rsidR="008533BC">
        <w:t xml:space="preserve"> образования детей Алтайского края</w:t>
      </w:r>
      <w:r>
        <w:t xml:space="preserve"> </w:t>
      </w:r>
      <w:r w:rsidR="008533BC">
        <w:t>с оценкой - 95,54 балла заняла 4</w:t>
      </w:r>
      <w:r>
        <w:t>-е место.</w:t>
      </w:r>
    </w:p>
    <w:p w:rsidR="00D47BBC" w:rsidRDefault="000252D9">
      <w:pPr>
        <w:pStyle w:val="Bodytext20"/>
        <w:framePr w:w="9418" w:h="14060" w:hRule="exact" w:wrap="none" w:vAnchor="page" w:hAnchor="page" w:x="1696" w:y="1104"/>
        <w:shd w:val="clear" w:color="auto" w:fill="auto"/>
        <w:spacing w:line="312" w:lineRule="exact"/>
        <w:ind w:firstLine="740"/>
        <w:jc w:val="both"/>
      </w:pPr>
      <w:r>
        <w:t>А также, в рамках мониторинга к</w:t>
      </w:r>
      <w:r w:rsidR="008533BC">
        <w:t>ачества образования в школе</w:t>
      </w:r>
      <w:r>
        <w:t xml:space="preserve"> было проведено анонимное анкетирование родителей (законных представителей).</w:t>
      </w:r>
    </w:p>
    <w:p w:rsidR="00D47BBC" w:rsidRDefault="000252D9">
      <w:pPr>
        <w:pStyle w:val="Bodytext20"/>
        <w:framePr w:w="9418" w:h="14060" w:hRule="exact" w:wrap="none" w:vAnchor="page" w:hAnchor="page" w:x="1696" w:y="1104"/>
        <w:shd w:val="clear" w:color="auto" w:fill="auto"/>
        <w:spacing w:line="312" w:lineRule="exact"/>
        <w:ind w:firstLine="740"/>
        <w:jc w:val="both"/>
      </w:pPr>
      <w:r>
        <w:t>Метод исследования: социологический метод анкетного опроса. Цель:</w:t>
      </w:r>
    </w:p>
    <w:p w:rsidR="00D47BBC" w:rsidRDefault="000252D9">
      <w:pPr>
        <w:pStyle w:val="Bodytext20"/>
        <w:framePr w:w="9418" w:h="14060" w:hRule="exact" w:wrap="none" w:vAnchor="page" w:hAnchor="page" w:x="1696" w:y="1104"/>
        <w:numPr>
          <w:ilvl w:val="0"/>
          <w:numId w:val="12"/>
        </w:numPr>
        <w:shd w:val="clear" w:color="auto" w:fill="auto"/>
        <w:tabs>
          <w:tab w:val="left" w:pos="1426"/>
        </w:tabs>
        <w:spacing w:line="312" w:lineRule="exact"/>
        <w:ind w:firstLine="740"/>
        <w:jc w:val="both"/>
      </w:pPr>
      <w:r>
        <w:t>Изучение социального заказа на дополнительное образование детей в области физической культуры и спорта; сбор информации для организации мероприятий по повышению качества предоставляемых услуг и эффективности деятельности учреждения.</w:t>
      </w:r>
    </w:p>
    <w:p w:rsidR="00D47BBC" w:rsidRDefault="000252D9">
      <w:pPr>
        <w:pStyle w:val="Bodytext20"/>
        <w:framePr w:w="9418" w:h="14060" w:hRule="exact" w:wrap="none" w:vAnchor="page" w:hAnchor="page" w:x="1696" w:y="1104"/>
        <w:numPr>
          <w:ilvl w:val="0"/>
          <w:numId w:val="12"/>
        </w:numPr>
        <w:shd w:val="clear" w:color="auto" w:fill="auto"/>
        <w:tabs>
          <w:tab w:val="left" w:pos="1426"/>
        </w:tabs>
        <w:spacing w:line="312" w:lineRule="exact"/>
        <w:ind w:firstLine="740"/>
        <w:jc w:val="both"/>
      </w:pPr>
      <w:r>
        <w:t>Получение объективной информации об отношении родителей (законных представителей) к качеству получаемых образовательных услуг несовершеннолетними.</w:t>
      </w:r>
    </w:p>
    <w:p w:rsidR="00D47BBC" w:rsidRDefault="000252D9">
      <w:pPr>
        <w:pStyle w:val="Bodytext20"/>
        <w:framePr w:w="9418" w:h="14060" w:hRule="exact" w:wrap="none" w:vAnchor="page" w:hAnchor="page" w:x="1696" w:y="1104"/>
        <w:numPr>
          <w:ilvl w:val="0"/>
          <w:numId w:val="12"/>
        </w:numPr>
        <w:shd w:val="clear" w:color="auto" w:fill="auto"/>
        <w:tabs>
          <w:tab w:val="left" w:pos="1426"/>
        </w:tabs>
        <w:spacing w:line="312" w:lineRule="exact"/>
        <w:ind w:firstLine="740"/>
        <w:jc w:val="both"/>
      </w:pPr>
      <w:r>
        <w:t>Выявление степени удов</w:t>
      </w:r>
      <w:r w:rsidR="008533BC">
        <w:t>летворенности работой колы</w:t>
      </w:r>
      <w:r>
        <w:t xml:space="preserve"> по разным направлениям деятельности образовательного учреждения.</w:t>
      </w:r>
    </w:p>
    <w:p w:rsidR="00D47BBC" w:rsidRDefault="000252D9">
      <w:pPr>
        <w:pStyle w:val="Bodytext20"/>
        <w:framePr w:w="9418" w:h="14060" w:hRule="exact" w:wrap="none" w:vAnchor="page" w:hAnchor="page" w:x="1696" w:y="1104"/>
        <w:shd w:val="clear" w:color="auto" w:fill="auto"/>
        <w:spacing w:line="312" w:lineRule="exact"/>
        <w:ind w:firstLine="740"/>
        <w:jc w:val="both"/>
      </w:pPr>
      <w:r>
        <w:t>В качестве диагностического инструментария исследования разработана анкета «Опрос получателей услуг о качестве услови</w:t>
      </w:r>
      <w:r w:rsidR="008533BC">
        <w:t>й оказания услуг в школе</w:t>
      </w:r>
      <w:r>
        <w:t>.</w:t>
      </w:r>
    </w:p>
    <w:p w:rsidR="00D47BBC" w:rsidRDefault="000252D9">
      <w:pPr>
        <w:pStyle w:val="Headerorfooter0"/>
        <w:framePr w:wrap="none" w:vAnchor="page" w:hAnchor="page" w:x="6285" w:y="16298"/>
        <w:shd w:val="clear" w:color="auto" w:fill="auto"/>
        <w:spacing w:line="220" w:lineRule="exact"/>
      </w:pPr>
      <w:r>
        <w:t>16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Tablecaption20"/>
        <w:framePr w:w="9418" w:h="999" w:hRule="exact" w:wrap="none" w:vAnchor="page" w:hAnchor="page" w:x="1561" w:y="1138"/>
        <w:shd w:val="clear" w:color="auto" w:fill="auto"/>
        <w:tabs>
          <w:tab w:val="left" w:leader="underscore" w:pos="9389"/>
        </w:tabs>
        <w:spacing w:line="312" w:lineRule="exact"/>
        <w:ind w:firstLine="740"/>
        <w:jc w:val="both"/>
      </w:pPr>
      <w:r>
        <w:lastRenderedPageBreak/>
        <w:t xml:space="preserve">В анкете были использованы 7 ключевых вопросов, которые отражают целостное представление о степени удовлетворенности учащихся и родителей </w:t>
      </w:r>
      <w:r>
        <w:rPr>
          <w:rStyle w:val="Tablecaption21"/>
        </w:rPr>
        <w:t>услугами дополнительного образования.</w:t>
      </w:r>
      <w:r>
        <w:tab/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9086"/>
      </w:tblGrid>
      <w:tr w:rsidR="00D47BBC">
        <w:trPr>
          <w:trHeight w:hRule="exact" w:val="61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653" w:h="4560" w:wrap="none" w:vAnchor="page" w:hAnchor="page" w:x="1595" w:y="2089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1.</w:t>
            </w:r>
          </w:p>
        </w:tc>
        <w:tc>
          <w:tcPr>
            <w:tcW w:w="9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53" w:h="4560" w:wrap="none" w:vAnchor="page" w:hAnchor="page" w:x="1595" w:y="2089"/>
              <w:shd w:val="clear" w:color="auto" w:fill="auto"/>
              <w:spacing w:line="307" w:lineRule="exact"/>
              <w:jc w:val="both"/>
            </w:pPr>
            <w:r>
              <w:rPr>
                <w:rStyle w:val="Bodytext211pt"/>
              </w:rPr>
              <w:t>Пользуетесь ли Вы официальным</w:t>
            </w:r>
            <w:r w:rsidR="008533BC">
              <w:rPr>
                <w:rStyle w:val="Bodytext211pt"/>
              </w:rPr>
              <w:t xml:space="preserve"> сайтом Учреждении</w:t>
            </w:r>
            <w:r>
              <w:rPr>
                <w:rStyle w:val="Bodytext211pt"/>
              </w:rPr>
              <w:t>, чтобы получать информацию о её деятельности?</w:t>
            </w:r>
          </w:p>
        </w:tc>
      </w:tr>
      <w:tr w:rsidR="00D47BBC">
        <w:trPr>
          <w:trHeight w:hRule="exact" w:val="6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653" w:h="4560" w:wrap="none" w:vAnchor="page" w:hAnchor="page" w:x="1595" w:y="2089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2.</w:t>
            </w:r>
          </w:p>
        </w:tc>
        <w:tc>
          <w:tcPr>
            <w:tcW w:w="9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53" w:h="4560" w:wrap="none" w:vAnchor="page" w:hAnchor="page" w:x="1595" w:y="2089"/>
              <w:shd w:val="clear" w:color="auto" w:fill="auto"/>
              <w:spacing w:line="302" w:lineRule="exact"/>
              <w:jc w:val="both"/>
            </w:pPr>
            <w:r>
              <w:rPr>
                <w:rStyle w:val="Bodytext211pt"/>
              </w:rPr>
              <w:t>Удовлетворены ли Вы открытостью, полнотой и доступностью информации о деятельности Учреждении, размещённой на её официальном сайте в ИТС «Интернет»?</w:t>
            </w:r>
          </w:p>
        </w:tc>
      </w:tr>
      <w:tr w:rsidR="00D47BBC">
        <w:trPr>
          <w:trHeight w:hRule="exact" w:val="15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653" w:h="4560" w:wrap="none" w:vAnchor="page" w:hAnchor="page" w:x="1595" w:y="2089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3.</w:t>
            </w:r>
          </w:p>
        </w:tc>
        <w:tc>
          <w:tcPr>
            <w:tcW w:w="9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53" w:h="4560" w:wrap="none" w:vAnchor="page" w:hAnchor="page" w:x="1595" w:y="2089"/>
              <w:shd w:val="clear" w:color="auto" w:fill="auto"/>
              <w:spacing w:line="298" w:lineRule="exact"/>
              <w:jc w:val="both"/>
            </w:pPr>
            <w:r>
              <w:rPr>
                <w:rStyle w:val="Bodytext211pt"/>
              </w:rPr>
              <w:t>Удовлетворены ли Вы доброжелательностью и вежливостью работников Учреждении, с которыми взаимодействовали в дистанционной форме (по телефону, по электронной почте, с помощью электронных сервисов (для подачи электронного обращения (жалобы, предложения), получения консультации по оказываемым услугам) и в прочих дистанционных формах)?</w:t>
            </w:r>
          </w:p>
        </w:tc>
      </w:tr>
      <w:tr w:rsidR="00D47BBC">
        <w:trPr>
          <w:trHeight w:hRule="exact" w:val="6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653" w:h="4560" w:wrap="none" w:vAnchor="page" w:hAnchor="page" w:x="1595" w:y="2089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4.</w:t>
            </w:r>
          </w:p>
        </w:tc>
        <w:tc>
          <w:tcPr>
            <w:tcW w:w="9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53" w:h="4560" w:wrap="none" w:vAnchor="page" w:hAnchor="page" w:x="1595" w:y="2089"/>
              <w:shd w:val="clear" w:color="auto" w:fill="auto"/>
              <w:spacing w:line="307" w:lineRule="exact"/>
              <w:jc w:val="both"/>
            </w:pPr>
            <w:r>
              <w:rPr>
                <w:rStyle w:val="Bodytext211pt"/>
              </w:rPr>
              <w:t>Готовы ли Вы рекомендовать данную Учреждении родственникам и знакомым (или могли бы Вы её рекомендовать, если бы была возможность выбора организации)?</w:t>
            </w:r>
          </w:p>
        </w:tc>
      </w:tr>
      <w:tr w:rsidR="00D47BBC">
        <w:trPr>
          <w:trHeight w:hRule="exact" w:val="6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653" w:h="4560" w:wrap="none" w:vAnchor="page" w:hAnchor="page" w:x="1595" w:y="2089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5.</w:t>
            </w:r>
          </w:p>
        </w:tc>
        <w:tc>
          <w:tcPr>
            <w:tcW w:w="9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53" w:h="4560" w:wrap="none" w:vAnchor="page" w:hAnchor="page" w:x="1595" w:y="2089"/>
              <w:shd w:val="clear" w:color="auto" w:fill="auto"/>
              <w:spacing w:line="302" w:lineRule="exact"/>
              <w:jc w:val="both"/>
            </w:pPr>
            <w:r>
              <w:rPr>
                <w:rStyle w:val="Bodytext211pt"/>
              </w:rPr>
              <w:t>Удовлетворены ли Вы организационными условиями предоставления услуг в Учреждении (график работы, удобность расписания и т.д.)?</w:t>
            </w:r>
          </w:p>
        </w:tc>
      </w:tr>
      <w:tr w:rsidR="00D47BBC">
        <w:trPr>
          <w:trHeight w:hRule="exact" w:val="30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53" w:h="4560" w:wrap="none" w:vAnchor="page" w:hAnchor="page" w:x="1595" w:y="2089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6.</w:t>
            </w:r>
          </w:p>
        </w:tc>
        <w:tc>
          <w:tcPr>
            <w:tcW w:w="9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53" w:h="4560" w:wrap="none" w:vAnchor="page" w:hAnchor="page" w:x="1595" w:y="2089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Удовлетворены ли Вы в целом условиями оказания услуг в Учреждении</w:t>
            </w:r>
          </w:p>
        </w:tc>
      </w:tr>
      <w:tr w:rsidR="00D47BBC">
        <w:trPr>
          <w:trHeight w:hRule="exact" w:val="3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53" w:h="4560" w:wrap="none" w:vAnchor="page" w:hAnchor="page" w:x="1595" w:y="2089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7.</w:t>
            </w:r>
          </w:p>
        </w:tc>
        <w:tc>
          <w:tcPr>
            <w:tcW w:w="9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53" w:h="4560" w:wrap="none" w:vAnchor="page" w:hAnchor="page" w:x="1595" w:y="2089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Предложения по улучшению условий оказания услуг:</w:t>
            </w:r>
          </w:p>
        </w:tc>
      </w:tr>
    </w:tbl>
    <w:p w:rsidR="00D47BBC" w:rsidRDefault="000252D9">
      <w:pPr>
        <w:pStyle w:val="Bodytext20"/>
        <w:framePr w:w="9686" w:h="8765" w:hRule="exact" w:wrap="none" w:vAnchor="page" w:hAnchor="page" w:x="1561" w:y="6931"/>
        <w:shd w:val="clear" w:color="auto" w:fill="auto"/>
        <w:spacing w:line="307" w:lineRule="exact"/>
        <w:ind w:right="300" w:firstLine="760"/>
        <w:jc w:val="both"/>
      </w:pPr>
      <w:r>
        <w:t xml:space="preserve">Полученные результаты свидетельствуют о том, что 98,54% респондентов, имеющих отношение к обучению по дополнительным общеразвивающим программам и 98,9% респондентов, имеющих отношение к обучению по предпрофессиональным программам, полностью удовлетворены качеством предоставляемых услуг учреждением дополнительного образования, </w:t>
      </w:r>
      <w:r>
        <w:rPr>
          <w:rStyle w:val="Bodytext211ptBold0"/>
        </w:rPr>
        <w:t>что обусловлено наличием в Учреждении условий по раскрытию творческого потенциала и физического развития ребенка.</w:t>
      </w:r>
    </w:p>
    <w:p w:rsidR="00D47BBC" w:rsidRDefault="000252D9">
      <w:pPr>
        <w:pStyle w:val="Bodytext20"/>
        <w:framePr w:w="9686" w:h="8765" w:hRule="exact" w:wrap="none" w:vAnchor="page" w:hAnchor="page" w:x="1561" w:y="6931"/>
        <w:shd w:val="clear" w:color="auto" w:fill="auto"/>
        <w:spacing w:line="307" w:lineRule="exact"/>
        <w:ind w:right="300" w:firstLine="760"/>
        <w:jc w:val="both"/>
      </w:pPr>
      <w:r>
        <w:t>Анализ указанных компонентов, входящих в структуру удовлетворенности качеством образовательных услуг, позволил сделать следующие выводы.</w:t>
      </w:r>
    </w:p>
    <w:p w:rsidR="00D47BBC" w:rsidRDefault="000252D9">
      <w:pPr>
        <w:pStyle w:val="Bodytext20"/>
        <w:framePr w:w="9686" w:h="8765" w:hRule="exact" w:wrap="none" w:vAnchor="page" w:hAnchor="page" w:x="1561" w:y="6931"/>
        <w:shd w:val="clear" w:color="auto" w:fill="auto"/>
        <w:spacing w:line="307" w:lineRule="exact"/>
        <w:ind w:right="300" w:firstLine="760"/>
        <w:jc w:val="both"/>
      </w:pPr>
      <w:r>
        <w:t>97,7% всех опрошенных удовлетворены объемом полученной информации о муниципальных услугах;</w:t>
      </w:r>
    </w:p>
    <w:p w:rsidR="00D47BBC" w:rsidRDefault="000252D9">
      <w:pPr>
        <w:pStyle w:val="Bodytext20"/>
        <w:framePr w:w="9686" w:h="8765" w:hRule="exact" w:wrap="none" w:vAnchor="page" w:hAnchor="page" w:x="1561" w:y="6931"/>
        <w:shd w:val="clear" w:color="auto" w:fill="auto"/>
        <w:spacing w:line="307" w:lineRule="exact"/>
        <w:ind w:right="300" w:firstLine="760"/>
        <w:jc w:val="both"/>
      </w:pPr>
      <w:r>
        <w:t>96,6% опрошенных удовлетворены открытостью, полнотой и доступность</w:t>
      </w:r>
      <w:r w:rsidR="008533BC">
        <w:t>ю информации о деятельности школы</w:t>
      </w:r>
      <w:r>
        <w:t>, размещённой на её официальном сайте в информационно-телекоммуникационной сети «Интернет»;</w:t>
      </w:r>
    </w:p>
    <w:p w:rsidR="00D47BBC" w:rsidRDefault="000252D9">
      <w:pPr>
        <w:pStyle w:val="Bodytext20"/>
        <w:framePr w:w="9686" w:h="8765" w:hRule="exact" w:wrap="none" w:vAnchor="page" w:hAnchor="page" w:x="1561" w:y="6931"/>
        <w:shd w:val="clear" w:color="auto" w:fill="auto"/>
        <w:spacing w:line="307" w:lineRule="exact"/>
        <w:ind w:right="300" w:firstLine="760"/>
        <w:jc w:val="both"/>
      </w:pPr>
      <w:r>
        <w:t>97% опрошенных удовлетворены обстановкой, доброжелательност</w:t>
      </w:r>
      <w:r w:rsidR="008533BC">
        <w:t>ью и вежливостью работников шк</w:t>
      </w:r>
      <w:r w:rsidR="00B26576">
        <w:t>олы</w:t>
      </w:r>
      <w:r>
        <w:t>, с которыми взаимодействовали в дистанционной форме (по телефону, по электронной почте, с помощью электронных сервисов (для подачи электронного обращения (жалобы, предложения), получения консультации по оказываемым услугам) и в прочих дистанционных формах);</w:t>
      </w:r>
    </w:p>
    <w:p w:rsidR="00D47BBC" w:rsidRDefault="000252D9">
      <w:pPr>
        <w:pStyle w:val="Bodytext20"/>
        <w:framePr w:w="9686" w:h="8765" w:hRule="exact" w:wrap="none" w:vAnchor="page" w:hAnchor="page" w:x="1561" w:y="6931"/>
        <w:shd w:val="clear" w:color="auto" w:fill="auto"/>
        <w:spacing w:line="307" w:lineRule="exact"/>
        <w:ind w:right="300" w:firstLine="760"/>
        <w:jc w:val="both"/>
      </w:pPr>
      <w:r>
        <w:t>96% опрошенных родителей удовлетворены организационными условиями, расположением спортивных залов в которых оказываются муниципальные услуги, организационными услов</w:t>
      </w:r>
      <w:r w:rsidR="00B26576">
        <w:t>иями предоставления услуг в школе</w:t>
      </w:r>
      <w:r>
        <w:t xml:space="preserve"> (график работы, удобность расписания и т.д.).</w:t>
      </w:r>
    </w:p>
    <w:p w:rsidR="00D47BBC" w:rsidRDefault="000252D9">
      <w:pPr>
        <w:pStyle w:val="Bodytext20"/>
        <w:framePr w:w="9686" w:h="8765" w:hRule="exact" w:wrap="none" w:vAnchor="page" w:hAnchor="page" w:x="1561" w:y="6931"/>
        <w:shd w:val="clear" w:color="auto" w:fill="auto"/>
        <w:spacing w:line="307" w:lineRule="exact"/>
        <w:ind w:right="300" w:firstLine="760"/>
        <w:jc w:val="both"/>
      </w:pPr>
      <w:r>
        <w:t>Подавляющее большинство анкетируемых ждут строительства собственной спортивной базы, открытия новых спортивных секций</w:t>
      </w:r>
    </w:p>
    <w:p w:rsidR="00D47BBC" w:rsidRDefault="000252D9">
      <w:pPr>
        <w:pStyle w:val="Bodytext20"/>
        <w:framePr w:w="9686" w:h="8765" w:hRule="exact" w:wrap="none" w:vAnchor="page" w:hAnchor="page" w:x="1561" w:y="6931"/>
        <w:shd w:val="clear" w:color="auto" w:fill="auto"/>
        <w:spacing w:line="307" w:lineRule="exact"/>
        <w:ind w:right="300" w:firstLine="760"/>
        <w:jc w:val="both"/>
      </w:pPr>
      <w:r>
        <w:t>35 % респондентов в комментариях о качестве работы спортивной школы выражали благодарность тренерам и указали, что качество работы спортивной</w:t>
      </w:r>
    </w:p>
    <w:p w:rsidR="00D47BBC" w:rsidRDefault="000252D9">
      <w:pPr>
        <w:pStyle w:val="Headerorfooter0"/>
        <w:framePr w:wrap="none" w:vAnchor="page" w:hAnchor="page" w:x="6155" w:y="16337"/>
        <w:shd w:val="clear" w:color="auto" w:fill="auto"/>
        <w:spacing w:line="220" w:lineRule="exact"/>
      </w:pPr>
      <w:r>
        <w:t>17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9418" w:h="14025" w:hRule="exact" w:wrap="none" w:vAnchor="page" w:hAnchor="page" w:x="1696" w:y="1104"/>
        <w:shd w:val="clear" w:color="auto" w:fill="auto"/>
        <w:spacing w:line="307" w:lineRule="exact"/>
        <w:jc w:val="both"/>
      </w:pPr>
      <w:r>
        <w:lastRenderedPageBreak/>
        <w:t>школы удовлетворяет; обучающиеся довольны тренерским составом «полностью удовлетворены качеством работы, замечательные тренеры, которые передают опыт своим ученикам».</w:t>
      </w:r>
    </w:p>
    <w:p w:rsidR="00D47BBC" w:rsidRDefault="000252D9">
      <w:pPr>
        <w:pStyle w:val="Bodytext20"/>
        <w:framePr w:w="9418" w:h="14025" w:hRule="exact" w:wrap="none" w:vAnchor="page" w:hAnchor="page" w:x="1696" w:y="1104"/>
        <w:shd w:val="clear" w:color="auto" w:fill="auto"/>
        <w:spacing w:line="307" w:lineRule="exact"/>
        <w:ind w:firstLine="760"/>
        <w:jc w:val="both"/>
      </w:pPr>
      <w:r>
        <w:t>Проведя анализ анкетных данных, можно сделать вывод, что родители обучающихся, которые приняли участие в анкетировании, в целом удовлетворены качеством предоставления услуг в учреждении.</w:t>
      </w:r>
    </w:p>
    <w:p w:rsidR="00D47BBC" w:rsidRDefault="000252D9">
      <w:pPr>
        <w:pStyle w:val="Bodytext20"/>
        <w:framePr w:w="9418" w:h="14025" w:hRule="exact" w:wrap="none" w:vAnchor="page" w:hAnchor="page" w:x="1696" w:y="1104"/>
        <w:shd w:val="clear" w:color="auto" w:fill="auto"/>
        <w:spacing w:line="307" w:lineRule="exact"/>
        <w:ind w:firstLine="620"/>
        <w:jc w:val="both"/>
      </w:pPr>
      <w:r>
        <w:t>При этом:</w:t>
      </w:r>
    </w:p>
    <w:p w:rsidR="00D47BBC" w:rsidRDefault="000252D9">
      <w:pPr>
        <w:pStyle w:val="Bodytext20"/>
        <w:framePr w:w="9418" w:h="14025" w:hRule="exact" w:wrap="none" w:vAnchor="page" w:hAnchor="page" w:x="1696" w:y="1104"/>
        <w:numPr>
          <w:ilvl w:val="0"/>
          <w:numId w:val="13"/>
        </w:numPr>
        <w:shd w:val="clear" w:color="auto" w:fill="auto"/>
        <w:tabs>
          <w:tab w:val="left" w:pos="1181"/>
        </w:tabs>
        <w:spacing w:line="307" w:lineRule="exact"/>
        <w:ind w:firstLine="760"/>
        <w:jc w:val="both"/>
      </w:pPr>
      <w:r>
        <w:t>% участников образовательного процесса не удовлетворены оказанием услуг в целом;</w:t>
      </w:r>
    </w:p>
    <w:p w:rsidR="00D47BBC" w:rsidRDefault="000252D9">
      <w:pPr>
        <w:pStyle w:val="Bodytext20"/>
        <w:framePr w:w="9418" w:h="14025" w:hRule="exact" w:wrap="none" w:vAnchor="page" w:hAnchor="page" w:x="1696" w:y="1104"/>
        <w:numPr>
          <w:ilvl w:val="1"/>
          <w:numId w:val="13"/>
        </w:numPr>
        <w:shd w:val="clear" w:color="auto" w:fill="auto"/>
        <w:tabs>
          <w:tab w:val="left" w:pos="1181"/>
        </w:tabs>
        <w:spacing w:line="307" w:lineRule="exact"/>
        <w:ind w:firstLine="760"/>
        <w:jc w:val="both"/>
      </w:pPr>
      <w:r>
        <w:t>% опрашиваемых респондентов не удовлетворены информационной открытостью учреждения;</w:t>
      </w:r>
    </w:p>
    <w:p w:rsidR="00D47BBC" w:rsidRDefault="000252D9">
      <w:pPr>
        <w:pStyle w:val="Bodytext20"/>
        <w:framePr w:w="9418" w:h="14025" w:hRule="exact" w:wrap="none" w:vAnchor="page" w:hAnchor="page" w:x="1696" w:y="1104"/>
        <w:shd w:val="clear" w:color="auto" w:fill="auto"/>
        <w:spacing w:line="307" w:lineRule="exact"/>
        <w:ind w:firstLine="760"/>
        <w:jc w:val="both"/>
      </w:pPr>
      <w:r>
        <w:t>22,7 % респондентов считают, что строительство спортивного комплекса значительно повысит уровень оказываемых услуг.</w:t>
      </w:r>
    </w:p>
    <w:p w:rsidR="00D47BBC" w:rsidRDefault="000252D9">
      <w:pPr>
        <w:pStyle w:val="Bodytext20"/>
        <w:framePr w:w="9418" w:h="14025" w:hRule="exact" w:wrap="none" w:vAnchor="page" w:hAnchor="page" w:x="1696" w:y="1104"/>
        <w:shd w:val="clear" w:color="auto" w:fill="auto"/>
        <w:spacing w:line="307" w:lineRule="exact"/>
        <w:ind w:firstLine="760"/>
        <w:jc w:val="both"/>
      </w:pPr>
      <w:r>
        <w:t xml:space="preserve">Итак, в целом результаты проведенного социологического опроса свидетельствуют о том, что оценка качества образования включает в себя оценку качества </w:t>
      </w:r>
      <w:r w:rsidR="00B26576">
        <w:t>образовательных достижений,</w:t>
      </w:r>
      <w:r>
        <w:t xml:space="preserve"> обучающихся и оценку качества образовательного процесса.</w:t>
      </w:r>
    </w:p>
    <w:p w:rsidR="00D47BBC" w:rsidRDefault="00B26576">
      <w:pPr>
        <w:pStyle w:val="Bodytext20"/>
        <w:framePr w:w="9418" w:h="14025" w:hRule="exact" w:wrap="none" w:vAnchor="page" w:hAnchor="page" w:x="1696" w:y="1104"/>
        <w:shd w:val="clear" w:color="auto" w:fill="auto"/>
        <w:spacing w:line="307" w:lineRule="exact"/>
        <w:ind w:firstLine="620"/>
        <w:jc w:val="both"/>
      </w:pPr>
      <w:r>
        <w:t xml:space="preserve">Результаты НОКО (июль 2020 </w:t>
      </w:r>
      <w:r w:rsidR="000252D9">
        <w:t>г.): Оценка открытости и доступности информации об образовательной организации проводилась на основании трёх показателей. Для оценки показателей по данному критерию оценивалась информация, размещённая на стендах в помещениях образовательных организаций и на официальных сайтах, а также данные интернет-анкетирования граждан, в интересах которых осуществляется образовательная деятельность.</w:t>
      </w:r>
    </w:p>
    <w:p w:rsidR="00D47BBC" w:rsidRPr="00B26576" w:rsidRDefault="000252D9">
      <w:pPr>
        <w:pStyle w:val="Bodytext40"/>
        <w:framePr w:w="9418" w:h="14025" w:hRule="exact" w:wrap="none" w:vAnchor="page" w:hAnchor="page" w:x="1696" w:y="1104"/>
        <w:shd w:val="clear" w:color="auto" w:fill="auto"/>
        <w:spacing w:before="0" w:line="307" w:lineRule="exact"/>
        <w:ind w:firstLine="620"/>
        <w:jc w:val="both"/>
        <w:rPr>
          <w:sz w:val="24"/>
          <w:szCs w:val="24"/>
        </w:rPr>
      </w:pPr>
      <w:r w:rsidRPr="00B26576">
        <w:rPr>
          <w:sz w:val="24"/>
          <w:szCs w:val="24"/>
        </w:rPr>
        <w:t xml:space="preserve">В рейтинге организаций дополнительного образования детей </w:t>
      </w:r>
      <w:r w:rsidR="00B26576">
        <w:rPr>
          <w:sz w:val="24"/>
          <w:szCs w:val="24"/>
        </w:rPr>
        <w:t>Алтайского</w:t>
      </w:r>
      <w:r w:rsidRPr="00B26576">
        <w:rPr>
          <w:sz w:val="24"/>
          <w:szCs w:val="24"/>
        </w:rPr>
        <w:t xml:space="preserve"> края по критерию «Открытость и доступность информации об организации, осуществляющей образовательную деятельность» в </w:t>
      </w:r>
      <w:r w:rsidRPr="00B26576">
        <w:rPr>
          <w:rStyle w:val="Bodytext411pt"/>
          <w:b/>
          <w:bCs/>
          <w:sz w:val="24"/>
          <w:szCs w:val="24"/>
        </w:rPr>
        <w:t xml:space="preserve">Учреждении </w:t>
      </w:r>
      <w:r w:rsidR="00B26576">
        <w:rPr>
          <w:sz w:val="24"/>
          <w:szCs w:val="24"/>
        </w:rPr>
        <w:t>с оценкой 94,8 балла заняла 7-</w:t>
      </w:r>
      <w:r w:rsidRPr="00B26576">
        <w:rPr>
          <w:sz w:val="24"/>
          <w:szCs w:val="24"/>
        </w:rPr>
        <w:t>е место.</w:t>
      </w:r>
    </w:p>
    <w:p w:rsidR="00D47BBC" w:rsidRDefault="000252D9">
      <w:pPr>
        <w:pStyle w:val="Heading20"/>
        <w:framePr w:w="9418" w:h="14025" w:hRule="exact" w:wrap="none" w:vAnchor="page" w:hAnchor="page" w:x="1696" w:y="1104"/>
        <w:numPr>
          <w:ilvl w:val="0"/>
          <w:numId w:val="10"/>
        </w:numPr>
        <w:shd w:val="clear" w:color="auto" w:fill="auto"/>
        <w:tabs>
          <w:tab w:val="left" w:pos="2052"/>
        </w:tabs>
        <w:spacing w:before="0" w:after="240" w:line="307" w:lineRule="exact"/>
        <w:ind w:left="1520" w:firstLine="0"/>
      </w:pPr>
      <w:bookmarkStart w:id="15" w:name="bookmark14"/>
      <w:r>
        <w:t>Анализ деятельности Учреждения за последние 3 года</w:t>
      </w:r>
      <w:bookmarkEnd w:id="15"/>
    </w:p>
    <w:p w:rsidR="00D47BBC" w:rsidRDefault="000252D9">
      <w:pPr>
        <w:pStyle w:val="Bodytext20"/>
        <w:framePr w:w="9418" w:h="14025" w:hRule="exact" w:wrap="none" w:vAnchor="page" w:hAnchor="page" w:x="1696" w:y="1104"/>
        <w:shd w:val="clear" w:color="auto" w:fill="auto"/>
        <w:tabs>
          <w:tab w:val="left" w:pos="2784"/>
          <w:tab w:val="left" w:pos="6192"/>
          <w:tab w:val="left" w:pos="9202"/>
        </w:tabs>
        <w:spacing w:line="307" w:lineRule="exact"/>
        <w:ind w:firstLine="760"/>
        <w:jc w:val="both"/>
      </w:pPr>
      <w:r>
        <w:t>Основная деятельность Учреждения (д</w:t>
      </w:r>
      <w:r w:rsidR="00B26576">
        <w:t>о 31 августа 2023 г.</w:t>
      </w:r>
      <w:r>
        <w:t>) - реализация дополнительных</w:t>
      </w:r>
      <w:r>
        <w:tab/>
        <w:t>общеобразовательных</w:t>
      </w:r>
      <w:r>
        <w:tab/>
        <w:t>общеразвивающих</w:t>
      </w:r>
      <w:r>
        <w:tab/>
        <w:t>и</w:t>
      </w:r>
    </w:p>
    <w:p w:rsidR="00D47BBC" w:rsidRDefault="000252D9">
      <w:pPr>
        <w:pStyle w:val="Bodytext20"/>
        <w:framePr w:w="9418" w:h="14025" w:hRule="exact" w:wrap="none" w:vAnchor="page" w:hAnchor="page" w:x="1696" w:y="1104"/>
        <w:shd w:val="clear" w:color="auto" w:fill="auto"/>
        <w:spacing w:line="307" w:lineRule="exact"/>
        <w:jc w:val="both"/>
      </w:pPr>
      <w:r>
        <w:t>предпрофессиональных программ.</w:t>
      </w:r>
    </w:p>
    <w:p w:rsidR="00D47BBC" w:rsidRDefault="000252D9">
      <w:pPr>
        <w:pStyle w:val="Bodytext20"/>
        <w:framePr w:w="9418" w:h="14025" w:hRule="exact" w:wrap="none" w:vAnchor="page" w:hAnchor="page" w:x="1696" w:y="1104"/>
        <w:shd w:val="clear" w:color="auto" w:fill="auto"/>
        <w:spacing w:line="307" w:lineRule="exact"/>
        <w:ind w:firstLine="760"/>
        <w:jc w:val="both"/>
      </w:pPr>
      <w:r>
        <w:t>Одним из важных направлений в работе Учреждения остаётся сохранение контингента обучающихся.</w:t>
      </w:r>
    </w:p>
    <w:p w:rsidR="00D47BBC" w:rsidRDefault="000252D9">
      <w:pPr>
        <w:pStyle w:val="Bodytext20"/>
        <w:framePr w:w="9418" w:h="14025" w:hRule="exact" w:wrap="none" w:vAnchor="page" w:hAnchor="page" w:x="1696" w:y="1104"/>
        <w:shd w:val="clear" w:color="auto" w:fill="auto"/>
        <w:spacing w:line="307" w:lineRule="exact"/>
        <w:ind w:firstLine="760"/>
        <w:jc w:val="both"/>
      </w:pPr>
      <w:r>
        <w:t xml:space="preserve">С 2020 по 2021 год численность обучающихся </w:t>
      </w:r>
      <w:r w:rsidR="00B26576">
        <w:t xml:space="preserve">уменьшилась с 412 до </w:t>
      </w:r>
      <w:r w:rsidR="00651D6A">
        <w:t>354</w:t>
      </w:r>
      <w:r>
        <w:t xml:space="preserve"> человек (в связи с режимом «Повышенная готовность», эпидемия </w:t>
      </w:r>
      <w:r>
        <w:rPr>
          <w:lang w:val="en-US" w:eastAsia="en-US" w:bidi="en-US"/>
        </w:rPr>
        <w:t>COVID</w:t>
      </w:r>
      <w:r w:rsidRPr="000252D9">
        <w:rPr>
          <w:lang w:eastAsia="en-US" w:bidi="en-US"/>
        </w:rPr>
        <w:t>-19).</w:t>
      </w:r>
    </w:p>
    <w:p w:rsidR="00D47BBC" w:rsidRDefault="000252D9">
      <w:pPr>
        <w:pStyle w:val="Bodytext20"/>
        <w:framePr w:w="9418" w:h="14025" w:hRule="exact" w:wrap="none" w:vAnchor="page" w:hAnchor="page" w:x="1696" w:y="1104"/>
        <w:shd w:val="clear" w:color="auto" w:fill="auto"/>
        <w:spacing w:line="307" w:lineRule="exact"/>
        <w:ind w:firstLine="760"/>
        <w:jc w:val="both"/>
      </w:pPr>
      <w:r>
        <w:t>Эту проблему стараемся решать с помощью повышения уровня конкурентоспособности:</w:t>
      </w:r>
    </w:p>
    <w:p w:rsidR="00D47BBC" w:rsidRDefault="000252D9">
      <w:pPr>
        <w:pStyle w:val="Bodytext20"/>
        <w:framePr w:w="9418" w:h="14025" w:hRule="exact" w:wrap="none" w:vAnchor="page" w:hAnchor="page" w:x="1696" w:y="1104"/>
        <w:numPr>
          <w:ilvl w:val="0"/>
          <w:numId w:val="11"/>
        </w:numPr>
        <w:shd w:val="clear" w:color="auto" w:fill="auto"/>
        <w:tabs>
          <w:tab w:val="left" w:pos="1330"/>
        </w:tabs>
        <w:spacing w:line="307" w:lineRule="exact"/>
        <w:ind w:firstLine="760"/>
        <w:jc w:val="both"/>
      </w:pPr>
      <w:r>
        <w:t>рост профессионального уровня и компетентности тренеров- преподавателей;</w:t>
      </w:r>
    </w:p>
    <w:p w:rsidR="00D47BBC" w:rsidRDefault="000252D9">
      <w:pPr>
        <w:pStyle w:val="Bodytext20"/>
        <w:framePr w:w="9418" w:h="14025" w:hRule="exact" w:wrap="none" w:vAnchor="page" w:hAnchor="page" w:x="1696" w:y="1104"/>
        <w:numPr>
          <w:ilvl w:val="0"/>
          <w:numId w:val="11"/>
        </w:numPr>
        <w:shd w:val="clear" w:color="auto" w:fill="auto"/>
        <w:tabs>
          <w:tab w:val="left" w:pos="1181"/>
        </w:tabs>
        <w:spacing w:line="307" w:lineRule="exact"/>
        <w:ind w:firstLine="760"/>
        <w:jc w:val="both"/>
      </w:pPr>
      <w:r>
        <w:t>создание комфортных условий учебно-тренировочного процесса, ситуации успеха для всех и для каждого ребёнка;</w:t>
      </w:r>
    </w:p>
    <w:p w:rsidR="00D47BBC" w:rsidRDefault="000252D9">
      <w:pPr>
        <w:pStyle w:val="Bodytext20"/>
        <w:framePr w:w="9418" w:h="14025" w:hRule="exact" w:wrap="none" w:vAnchor="page" w:hAnchor="page" w:x="1696" w:y="1104"/>
        <w:numPr>
          <w:ilvl w:val="0"/>
          <w:numId w:val="11"/>
        </w:numPr>
        <w:shd w:val="clear" w:color="auto" w:fill="auto"/>
        <w:tabs>
          <w:tab w:val="left" w:pos="979"/>
        </w:tabs>
        <w:spacing w:line="307" w:lineRule="exact"/>
        <w:ind w:firstLine="760"/>
        <w:jc w:val="both"/>
      </w:pPr>
      <w:r>
        <w:t>повышение уровня организации и качества проведения спортивно</w:t>
      </w:r>
      <w:r w:rsidR="00651D6A">
        <w:t>-</w:t>
      </w:r>
      <w:r>
        <w:softHyphen/>
        <w:t>массовых и досуговых мероприятий;</w:t>
      </w:r>
    </w:p>
    <w:p w:rsidR="00D47BBC" w:rsidRDefault="000252D9">
      <w:pPr>
        <w:pStyle w:val="Headerorfooter0"/>
        <w:framePr w:wrap="none" w:vAnchor="page" w:hAnchor="page" w:x="6289" w:y="16298"/>
        <w:shd w:val="clear" w:color="auto" w:fill="auto"/>
        <w:spacing w:line="220" w:lineRule="exact"/>
      </w:pPr>
      <w:r>
        <w:t>18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9422" w:h="13795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lastRenderedPageBreak/>
        <w:t>- увеличение количества пролицензированных спортивных площадок школ района.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t>На сегодняшний день две трети обучающихся в Учреждении составляют дети младшего и среднего школьного возраста.</w:t>
      </w:r>
    </w:p>
    <w:p w:rsidR="00D47BBC" w:rsidRDefault="000252D9">
      <w:pPr>
        <w:pStyle w:val="Bodytext90"/>
        <w:framePr w:w="9422" w:h="13795" w:hRule="exact" w:wrap="none" w:vAnchor="page" w:hAnchor="page" w:x="1693" w:y="1104"/>
        <w:shd w:val="clear" w:color="auto" w:fill="auto"/>
      </w:pPr>
      <w:r>
        <w:t>Проблема: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t>с каждым годом все сложнее привлечь ребят старшего возраста. Они заняты подготовкой к ЕГЭ, загружены дополнительными занятиями в школе.</w:t>
      </w:r>
    </w:p>
    <w:p w:rsidR="00D47BBC" w:rsidRDefault="000252D9">
      <w:pPr>
        <w:pStyle w:val="Bodytext90"/>
        <w:framePr w:w="9422" w:h="13795" w:hRule="exact" w:wrap="none" w:vAnchor="page" w:hAnchor="page" w:x="1693" w:y="1104"/>
        <w:shd w:val="clear" w:color="auto" w:fill="auto"/>
      </w:pPr>
      <w:r>
        <w:t>Анализируя работу Учреждения за 2021-2023 годы, следует отметить, что нам удалось: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numPr>
          <w:ilvl w:val="0"/>
          <w:numId w:val="9"/>
        </w:numPr>
        <w:shd w:val="clear" w:color="auto" w:fill="auto"/>
        <w:tabs>
          <w:tab w:val="left" w:pos="1373"/>
        </w:tabs>
        <w:spacing w:after="2" w:line="260" w:lineRule="exact"/>
        <w:ind w:firstLine="760"/>
        <w:jc w:val="both"/>
      </w:pPr>
      <w:r>
        <w:t>сохрани</w:t>
      </w:r>
      <w:r w:rsidR="00651D6A">
        <w:t>ть численность обучающихся (354</w:t>
      </w:r>
      <w:r>
        <w:t xml:space="preserve"> обучающихся);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numPr>
          <w:ilvl w:val="0"/>
          <w:numId w:val="9"/>
        </w:numPr>
        <w:shd w:val="clear" w:color="auto" w:fill="auto"/>
        <w:tabs>
          <w:tab w:val="left" w:pos="1373"/>
        </w:tabs>
        <w:spacing w:line="317" w:lineRule="exact"/>
        <w:ind w:firstLine="760"/>
        <w:jc w:val="both"/>
      </w:pPr>
      <w:r>
        <w:t>избежать текучести тренерско-пр</w:t>
      </w:r>
      <w:r w:rsidR="00651D6A">
        <w:t>еподавательских кадров</w:t>
      </w:r>
      <w:r>
        <w:t>;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numPr>
          <w:ilvl w:val="0"/>
          <w:numId w:val="9"/>
        </w:numPr>
        <w:shd w:val="clear" w:color="auto" w:fill="auto"/>
        <w:tabs>
          <w:tab w:val="left" w:pos="1373"/>
        </w:tabs>
        <w:spacing w:line="317" w:lineRule="exact"/>
        <w:ind w:firstLine="760"/>
        <w:jc w:val="both"/>
      </w:pPr>
      <w:r>
        <w:t>сохранить тесную связь с учителями физической культуры об</w:t>
      </w:r>
      <w:r w:rsidR="00651D6A">
        <w:t>щеобразовательных школ района (</w:t>
      </w:r>
      <w:r>
        <w:t>6 совместителей);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numPr>
          <w:ilvl w:val="0"/>
          <w:numId w:val="9"/>
        </w:numPr>
        <w:shd w:val="clear" w:color="auto" w:fill="auto"/>
        <w:tabs>
          <w:tab w:val="left" w:pos="1373"/>
        </w:tabs>
        <w:spacing w:line="307" w:lineRule="exact"/>
        <w:ind w:firstLine="760"/>
        <w:jc w:val="both"/>
      </w:pPr>
      <w:r>
        <w:t>принять участие во всех запланированных мероприятиях и соревнованиях районного и краевого календарного планов спортивно-массовых мероприятий на 2022-2023 учебный год.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t>Существующие проблемы, от решения которых напрямую зависит деятельность Учреждения: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t>недостаточность финансово-экономических и материально-технических ресурсов;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shd w:val="clear" w:color="auto" w:fill="auto"/>
        <w:tabs>
          <w:tab w:val="left" w:pos="3232"/>
          <w:tab w:val="left" w:pos="5253"/>
          <w:tab w:val="left" w:pos="8992"/>
        </w:tabs>
        <w:spacing w:line="307" w:lineRule="exact"/>
        <w:ind w:firstLine="760"/>
        <w:jc w:val="both"/>
      </w:pPr>
      <w:r>
        <w:t>недостаточная</w:t>
      </w:r>
      <w:r>
        <w:tab/>
        <w:t>мотивация</w:t>
      </w:r>
      <w:r>
        <w:tab/>
        <w:t>тренеров-преподавателей</w:t>
      </w:r>
      <w:r>
        <w:tab/>
        <w:t>для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shd w:val="clear" w:color="auto" w:fill="auto"/>
        <w:spacing w:line="307" w:lineRule="exact"/>
        <w:jc w:val="both"/>
      </w:pPr>
      <w:r>
        <w:t>профессионального роста. Отсутствие опыта инновационной работы, отказ от участия в конкурсах различных уровней у некоторых тренеров-преподавателей.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t>недостаточно проработанная система взаимодействия с родителями обучающихся;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t>недостаточность программ нового поколения, направленных на развитие инновационной деятельности, информационных технологий;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t>возрастающий дефицит профессионально компетентных специалистов системы дополнительного образования детей физкультурно-спортивной направленности.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shd w:val="clear" w:color="auto" w:fill="auto"/>
        <w:tabs>
          <w:tab w:val="left" w:pos="3030"/>
          <w:tab w:val="left" w:pos="8042"/>
        </w:tabs>
        <w:spacing w:line="307" w:lineRule="exact"/>
        <w:ind w:firstLine="760"/>
        <w:jc w:val="both"/>
      </w:pPr>
      <w:r>
        <w:t>проведение</w:t>
      </w:r>
      <w:r>
        <w:tab/>
        <w:t>учебно-тренировочных занятий</w:t>
      </w:r>
      <w:r>
        <w:tab/>
        <w:t>на базах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shd w:val="clear" w:color="auto" w:fill="auto"/>
        <w:spacing w:line="307" w:lineRule="exact"/>
        <w:jc w:val="both"/>
      </w:pPr>
      <w:r>
        <w:t>общеобразовательн</w:t>
      </w:r>
      <w:r w:rsidR="00651D6A">
        <w:t>ых школ</w:t>
      </w:r>
      <w:r>
        <w:t>: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numPr>
          <w:ilvl w:val="0"/>
          <w:numId w:val="14"/>
        </w:numPr>
        <w:shd w:val="clear" w:color="auto" w:fill="auto"/>
        <w:tabs>
          <w:tab w:val="left" w:pos="1097"/>
        </w:tabs>
        <w:spacing w:line="307" w:lineRule="exact"/>
        <w:ind w:firstLine="760"/>
        <w:jc w:val="both"/>
      </w:pPr>
      <w:r>
        <w:t xml:space="preserve">во-первых, в общеобразовательных школах нет условий для </w:t>
      </w:r>
      <w:r>
        <w:rPr>
          <w:rStyle w:val="Bodytext2Italic0"/>
        </w:rPr>
        <w:t xml:space="preserve">специальной </w:t>
      </w:r>
      <w:r>
        <w:t>подготовки по культивируемых видах спорта;</w:t>
      </w:r>
    </w:p>
    <w:p w:rsidR="00D47BBC" w:rsidRDefault="000252D9">
      <w:pPr>
        <w:pStyle w:val="Bodytext20"/>
        <w:framePr w:w="9422" w:h="13795" w:hRule="exact" w:wrap="none" w:vAnchor="page" w:hAnchor="page" w:x="1693" w:y="1104"/>
        <w:numPr>
          <w:ilvl w:val="0"/>
          <w:numId w:val="14"/>
        </w:numPr>
        <w:shd w:val="clear" w:color="auto" w:fill="auto"/>
        <w:tabs>
          <w:tab w:val="left" w:pos="1373"/>
        </w:tabs>
        <w:spacing w:line="307" w:lineRule="exact"/>
        <w:ind w:firstLine="760"/>
        <w:jc w:val="both"/>
      </w:pPr>
      <w:r>
        <w:t>во-вторых, работа учебно-тренировочных групп на базах общеобразовательных школ требует большого количества специального спортивного инвентаря и оборудования;</w:t>
      </w:r>
    </w:p>
    <w:p w:rsidR="00D47BBC" w:rsidRDefault="00651D6A">
      <w:pPr>
        <w:pStyle w:val="Bodytext20"/>
        <w:framePr w:w="9422" w:h="13795" w:hRule="exact" w:wrap="none" w:vAnchor="page" w:hAnchor="page" w:x="1693" w:y="1104"/>
        <w:numPr>
          <w:ilvl w:val="0"/>
          <w:numId w:val="14"/>
        </w:numPr>
        <w:shd w:val="clear" w:color="auto" w:fill="auto"/>
        <w:tabs>
          <w:tab w:val="left" w:pos="1373"/>
        </w:tabs>
        <w:spacing w:line="307" w:lineRule="exact"/>
        <w:ind w:firstLine="760"/>
        <w:jc w:val="both"/>
      </w:pPr>
      <w:r>
        <w:t>в-четвёртых</w:t>
      </w:r>
      <w:r w:rsidR="000252D9">
        <w:t>, отсутствие в районе физкультурно-спортивного диспансера, как следствие, недостаточное м</w:t>
      </w:r>
      <w:r>
        <w:t>едицинское сопровождение учебно-</w:t>
      </w:r>
      <w:r w:rsidR="000252D9">
        <w:t>тренировочного процесса.</w:t>
      </w:r>
    </w:p>
    <w:p w:rsidR="00D47BBC" w:rsidRDefault="000252D9">
      <w:pPr>
        <w:pStyle w:val="Headerorfooter0"/>
        <w:framePr w:wrap="none" w:vAnchor="page" w:hAnchor="page" w:x="6287" w:y="16298"/>
        <w:shd w:val="clear" w:color="auto" w:fill="auto"/>
        <w:spacing w:line="220" w:lineRule="exact"/>
      </w:pPr>
      <w:r>
        <w:t>19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9422" w:h="10920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lastRenderedPageBreak/>
        <w:t>Всё более очевидной становится проблем</w:t>
      </w:r>
      <w:r w:rsidR="00651D6A">
        <w:t>а отсутствия собственной учебно-</w:t>
      </w:r>
      <w:r>
        <w:t>материальной базы Учреждения, проблема финансирования выездных соревнований.</w:t>
      </w:r>
    </w:p>
    <w:p w:rsidR="00D47BBC" w:rsidRDefault="000252D9">
      <w:pPr>
        <w:pStyle w:val="Bodytext20"/>
        <w:framePr w:w="9422" w:h="10920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t>Перечисленные факторы сдерживают рост спортивного мастерства одарённых обучающихся, которые в более благоприятных условиях могли бы достигнуть более высоких спортивных результатов.</w:t>
      </w:r>
    </w:p>
    <w:p w:rsidR="00D47BBC" w:rsidRDefault="000252D9">
      <w:pPr>
        <w:pStyle w:val="Bodytext20"/>
        <w:framePr w:w="9422" w:h="10920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t>Кроме этого наличие собственной (современной) спортивной базы обеспечит безопасность и комфортность учебно-тренировочных занятий обучающихся, увеличит количество детей и подростков, желающих заниматься физической культурой и спортом, привлечёт новые педагогические кадры, что позволит на высоком уровне проводить учебные занятия и спортивные соревнования.</w:t>
      </w:r>
    </w:p>
    <w:p w:rsidR="00D47BBC" w:rsidRDefault="000252D9">
      <w:pPr>
        <w:pStyle w:val="Bodytext20"/>
        <w:framePr w:w="9422" w:h="10920" w:hRule="exact" w:wrap="none" w:vAnchor="page" w:hAnchor="page" w:x="1693" w:y="1104"/>
        <w:shd w:val="clear" w:color="auto" w:fill="auto"/>
        <w:spacing w:line="307" w:lineRule="exact"/>
        <w:ind w:firstLine="880"/>
        <w:jc w:val="both"/>
      </w:pPr>
      <w:r>
        <w:t>Учреждение ежегодно проводит спортивно-массовые мероприятия, которые являются неотъемлемой частью образовательного процесса дополнительного образования.</w:t>
      </w:r>
    </w:p>
    <w:p w:rsidR="00D47BBC" w:rsidRDefault="000252D9">
      <w:pPr>
        <w:pStyle w:val="Bodytext20"/>
        <w:framePr w:w="9422" w:h="10920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t xml:space="preserve">Недостаток финансирования влечет за собой невозможность реализации в полной мере календаря спортивно-массовых мероприятий, проведения </w:t>
      </w:r>
      <w:r w:rsidR="00651D6A">
        <w:t>учебно-тренировочных</w:t>
      </w:r>
      <w:r>
        <w:t xml:space="preserve"> сборов и выезда на соревнования.</w:t>
      </w:r>
    </w:p>
    <w:p w:rsidR="00D47BBC" w:rsidRDefault="000252D9">
      <w:pPr>
        <w:pStyle w:val="Bodytext20"/>
        <w:framePr w:w="9422" w:h="10920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t>Это, в свою очередь, приводит к снижению уровня спортивной подготовки обучающихся, членов сборных команд по видам спорта.</w:t>
      </w:r>
    </w:p>
    <w:p w:rsidR="00D47BBC" w:rsidRDefault="000252D9">
      <w:pPr>
        <w:pStyle w:val="Bodytext20"/>
        <w:framePr w:w="9422" w:h="10920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t>Оценивая работу в 2020-2022 учебном году можно сказать, что уровень спортивных показателей остается достаточно стабильным, несмотря на недостаток финансирования.</w:t>
      </w:r>
    </w:p>
    <w:p w:rsidR="00D47BBC" w:rsidRDefault="000252D9">
      <w:pPr>
        <w:pStyle w:val="Bodytext20"/>
        <w:framePr w:w="9422" w:h="10920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t>Учреждение входит в десятку лучших детско-спортивных школ Краснодарского края.</w:t>
      </w:r>
    </w:p>
    <w:p w:rsidR="00D47BBC" w:rsidRDefault="000252D9">
      <w:pPr>
        <w:pStyle w:val="Bodytext20"/>
        <w:framePr w:w="9422" w:h="10920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t>Воспитательная и методическая работа ведется согласно плану работы на учебный год.</w:t>
      </w:r>
    </w:p>
    <w:p w:rsidR="00D47BBC" w:rsidRDefault="000252D9">
      <w:pPr>
        <w:pStyle w:val="Bodytext20"/>
        <w:framePr w:w="9422" w:h="10920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t>Содержание проводимых мероприятий соответствует принципам воспитательного направления и отвечает целям и задачам, намеченным годовым планом.</w:t>
      </w:r>
    </w:p>
    <w:p w:rsidR="00D47BBC" w:rsidRDefault="000252D9">
      <w:pPr>
        <w:pStyle w:val="Bodytext20"/>
        <w:framePr w:w="9422" w:h="10920" w:hRule="exact" w:wrap="none" w:vAnchor="page" w:hAnchor="page" w:x="1693" w:y="1104"/>
        <w:shd w:val="clear" w:color="auto" w:fill="auto"/>
        <w:spacing w:line="307" w:lineRule="exact"/>
        <w:ind w:firstLine="760"/>
        <w:jc w:val="both"/>
      </w:pPr>
      <w:r>
        <w:t>Продолжается взаимодействие с общеобразовательными учреждениями города и района по вопросам совершенствования расписания учебно</w:t>
      </w:r>
      <w:r>
        <w:softHyphen/>
      </w:r>
      <w:r w:rsidR="00651D6A">
        <w:t>-</w:t>
      </w:r>
      <w:r>
        <w:t>тренировочных занятий, что особенно актуально в связи с двусменными занятиями обучающихся, введением третьего часа физической культуры и внеурочных дополнительных занятий в школьных спортивных клубах.</w:t>
      </w:r>
    </w:p>
    <w:p w:rsidR="00D47BBC" w:rsidRDefault="000252D9">
      <w:pPr>
        <w:pStyle w:val="Tablecaption0"/>
        <w:framePr w:wrap="none" w:vAnchor="page" w:hAnchor="page" w:x="3402" w:y="12633"/>
        <w:shd w:val="clear" w:color="auto" w:fill="auto"/>
        <w:spacing w:line="260" w:lineRule="exact"/>
        <w:ind w:firstLine="0"/>
      </w:pPr>
      <w:r>
        <w:t>Таблица оценки внутреннего потенциала Учреждения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82"/>
        <w:gridCol w:w="5578"/>
      </w:tblGrid>
      <w:tr w:rsidR="00D47BBC">
        <w:trPr>
          <w:trHeight w:hRule="exact" w:val="288"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2448" w:wrap="none" w:vAnchor="page" w:hAnchor="page" w:x="1727" w:y="13249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Сильная сторона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2448" w:wrap="none" w:vAnchor="page" w:hAnchor="page" w:x="1727" w:y="13249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Слабая сторона</w:t>
            </w:r>
          </w:p>
        </w:tc>
      </w:tr>
      <w:tr w:rsidR="00D47BBC">
        <w:trPr>
          <w:trHeight w:hRule="exact" w:val="542"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2448" w:wrap="none" w:vAnchor="page" w:hAnchor="page" w:x="1727" w:y="13249"/>
              <w:shd w:val="clear" w:color="auto" w:fill="auto"/>
              <w:spacing w:line="259" w:lineRule="exact"/>
            </w:pPr>
            <w:r>
              <w:rPr>
                <w:rStyle w:val="Bodytext211pt"/>
              </w:rPr>
              <w:t>1. Профессионализм значительной части педагогического коллектива</w:t>
            </w:r>
          </w:p>
        </w:tc>
        <w:tc>
          <w:tcPr>
            <w:tcW w:w="5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 w:rsidP="00B75B71">
            <w:pPr>
              <w:pStyle w:val="Bodytext20"/>
              <w:framePr w:w="9360" w:h="2448" w:wrap="none" w:vAnchor="page" w:hAnchor="page" w:x="1727" w:y="13249"/>
              <w:shd w:val="clear" w:color="auto" w:fill="auto"/>
              <w:tabs>
                <w:tab w:val="left" w:pos="230"/>
              </w:tabs>
              <w:spacing w:line="264" w:lineRule="exact"/>
            </w:pPr>
            <w:r>
              <w:rPr>
                <w:rStyle w:val="Bodytext211pt"/>
              </w:rPr>
              <w:t>Недостаточное количество часов, предложенных ОУ, с которыми заключены договоры безвозмездного пользования с целью большего охвата детей и подростков.</w:t>
            </w:r>
          </w:p>
          <w:p w:rsidR="00D47BBC" w:rsidRDefault="000252D9">
            <w:pPr>
              <w:pStyle w:val="Bodytext20"/>
              <w:framePr w:w="9360" w:h="2448" w:wrap="none" w:vAnchor="page" w:hAnchor="page" w:x="1727" w:y="13249"/>
              <w:numPr>
                <w:ilvl w:val="0"/>
                <w:numId w:val="15"/>
              </w:numPr>
              <w:shd w:val="clear" w:color="auto" w:fill="auto"/>
              <w:tabs>
                <w:tab w:val="left" w:pos="230"/>
              </w:tabs>
              <w:spacing w:line="264" w:lineRule="exact"/>
            </w:pPr>
            <w:r>
              <w:rPr>
                <w:rStyle w:val="Bodytext211pt"/>
              </w:rPr>
              <w:t>Не готовность некоторых тренеров-преподавателей к инновациям</w:t>
            </w:r>
          </w:p>
        </w:tc>
      </w:tr>
      <w:tr w:rsidR="00D47BBC">
        <w:trPr>
          <w:trHeight w:hRule="exact" w:val="1070"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360" w:h="2448" w:wrap="none" w:vAnchor="page" w:hAnchor="page" w:x="1727" w:y="13249"/>
              <w:shd w:val="clear" w:color="auto" w:fill="auto"/>
              <w:spacing w:line="264" w:lineRule="exact"/>
            </w:pPr>
            <w:r>
              <w:rPr>
                <w:rStyle w:val="Bodytext211pt"/>
              </w:rPr>
              <w:t>2.Престиж отдельных отделений в спортивном сообществе муниципалитета и региона.</w:t>
            </w:r>
          </w:p>
        </w:tc>
        <w:tc>
          <w:tcPr>
            <w:tcW w:w="55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D47BBC">
            <w:pPr>
              <w:framePr w:w="9360" w:h="2448" w:wrap="none" w:vAnchor="page" w:hAnchor="page" w:x="1727" w:y="13249"/>
            </w:pPr>
          </w:p>
        </w:tc>
      </w:tr>
      <w:tr w:rsidR="00D47BBC">
        <w:trPr>
          <w:trHeight w:hRule="exact" w:val="547"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2448" w:wrap="none" w:vAnchor="page" w:hAnchor="page" w:x="1727" w:y="13249"/>
              <w:shd w:val="clear" w:color="auto" w:fill="auto"/>
              <w:spacing w:line="269" w:lineRule="exact"/>
            </w:pPr>
            <w:r>
              <w:rPr>
                <w:rStyle w:val="Bodytext211pt"/>
              </w:rPr>
              <w:t>3. Имидж Учреждения в окружающем социуме.</w:t>
            </w:r>
          </w:p>
        </w:tc>
        <w:tc>
          <w:tcPr>
            <w:tcW w:w="5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D47BBC">
            <w:pPr>
              <w:framePr w:w="9360" w:h="2448" w:wrap="none" w:vAnchor="page" w:hAnchor="page" w:x="1727" w:y="13249"/>
            </w:pPr>
          </w:p>
        </w:tc>
      </w:tr>
    </w:tbl>
    <w:p w:rsidR="00D47BBC" w:rsidRDefault="000252D9">
      <w:pPr>
        <w:pStyle w:val="Headerorfooter0"/>
        <w:framePr w:wrap="none" w:vAnchor="page" w:hAnchor="page" w:x="6263" w:y="16298"/>
        <w:shd w:val="clear" w:color="auto" w:fill="auto"/>
        <w:spacing w:line="220" w:lineRule="exact"/>
      </w:pPr>
      <w:r>
        <w:t>20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1D80" w:rsidRDefault="007A1D80" w:rsidP="007A1D80"/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3685"/>
      </w:tblGrid>
      <w:tr w:rsidR="007A1D80" w:rsidTr="007A1D80">
        <w:trPr>
          <w:trHeight w:val="910"/>
        </w:trPr>
        <w:tc>
          <w:tcPr>
            <w:tcW w:w="3685" w:type="dxa"/>
          </w:tcPr>
          <w:p w:rsidR="007A1D80" w:rsidRPr="007A1D80" w:rsidRDefault="007A1D80" w:rsidP="007A1D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4. </w:t>
            </w:r>
            <w:r w:rsidRPr="007A1D80">
              <w:rPr>
                <w:rFonts w:ascii="Times New Roman" w:hAnsi="Times New Roman" w:cs="Times New Roman"/>
                <w:sz w:val="22"/>
                <w:szCs w:val="22"/>
              </w:rPr>
              <w:t>Поддержка стремления</w:t>
            </w:r>
          </w:p>
          <w:p w:rsidR="007A1D80" w:rsidRDefault="007A1D80" w:rsidP="007A1D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A1D80">
              <w:rPr>
                <w:rFonts w:ascii="Times New Roman" w:hAnsi="Times New Roman" w:cs="Times New Roman"/>
                <w:sz w:val="22"/>
                <w:szCs w:val="22"/>
              </w:rPr>
              <w:t>обучающихся в достижении профессиональных успехов.</w:t>
            </w:r>
            <w:r w:rsidRPr="007A1D80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:rsidR="007A1D80" w:rsidRDefault="007A1D80" w:rsidP="007A1D80"/>
        </w:tc>
      </w:tr>
      <w:tr w:rsidR="007A1D80" w:rsidTr="007A1D80">
        <w:trPr>
          <w:trHeight w:val="1654"/>
        </w:trPr>
        <w:tc>
          <w:tcPr>
            <w:tcW w:w="3685" w:type="dxa"/>
          </w:tcPr>
          <w:p w:rsidR="007A1D80" w:rsidRPr="007A1D80" w:rsidRDefault="007A1D80" w:rsidP="007A1D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  <w:r w:rsidRPr="007A1D80">
              <w:rPr>
                <w:rFonts w:ascii="Times New Roman" w:hAnsi="Times New Roman" w:cs="Times New Roman"/>
                <w:sz w:val="22"/>
                <w:szCs w:val="22"/>
              </w:rPr>
              <w:t>Высокая организация проведения Учреждением спортивно-массовых мероприятий различного уровня (муниципального, регионального).</w:t>
            </w:r>
          </w:p>
          <w:p w:rsidR="007A1D80" w:rsidRDefault="007A1D80" w:rsidP="007A1D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47BBC" w:rsidRDefault="000252D9" w:rsidP="007A1D80">
      <w:pPr>
        <w:pStyle w:val="Bodytext100"/>
        <w:framePr w:w="5110" w:h="2717" w:hRule="exact" w:wrap="none" w:vAnchor="page" w:hAnchor="page" w:x="5598" w:y="11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jc w:val="left"/>
      </w:pPr>
      <w:r>
        <w:t>4. Недостаточное финансирование.</w:t>
      </w:r>
    </w:p>
    <w:p w:rsidR="00D47BBC" w:rsidRDefault="000252D9" w:rsidP="007A1D80">
      <w:pPr>
        <w:pStyle w:val="Bodytext100"/>
        <w:framePr w:w="5110" w:h="2717" w:hRule="exact" w:wrap="none" w:vAnchor="page" w:hAnchor="page" w:x="5598" w:y="11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jc w:val="left"/>
      </w:pPr>
      <w:r>
        <w:t>5 . Недостаточный уровень спортивной мотивации среди обучающихся</w:t>
      </w:r>
    </w:p>
    <w:p w:rsidR="00D47BBC" w:rsidRDefault="000252D9" w:rsidP="007A1D80">
      <w:pPr>
        <w:pStyle w:val="Bodytext100"/>
        <w:framePr w:w="5110" w:h="2717" w:hRule="exact" w:wrap="none" w:vAnchor="page" w:hAnchor="page" w:x="5598" w:y="1120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230"/>
        </w:tabs>
        <w:jc w:val="left"/>
      </w:pPr>
      <w:r>
        <w:t>Пассивность большинства родителей в решении вопросов, касающихся получения детьми дополни</w:t>
      </w:r>
      <w:r>
        <w:softHyphen/>
        <w:t xml:space="preserve">тельного образования в Учреждении (прохождение медицинского осмотра, участие в родительских собраниях, помощь </w:t>
      </w:r>
      <w:r w:rsidR="007A1D80">
        <w:t>в организационные работы</w:t>
      </w:r>
      <w:r>
        <w:t xml:space="preserve"> Учреждения).</w:t>
      </w:r>
    </w:p>
    <w:p w:rsidR="00D47BBC" w:rsidRPr="00B75B71" w:rsidRDefault="000252D9" w:rsidP="007A1D80">
      <w:pPr>
        <w:pStyle w:val="Bodytext100"/>
        <w:framePr w:w="5110" w:h="2717" w:hRule="exact" w:wrap="none" w:vAnchor="page" w:hAnchor="page" w:x="5598" w:y="1120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226"/>
        </w:tabs>
      </w:pPr>
      <w:r w:rsidRPr="00B75B71">
        <w:rPr>
          <w:rStyle w:val="Bodytext101"/>
          <w:u w:val="none"/>
        </w:rPr>
        <w:t>Проблема с медицинским обеспечением.</w:t>
      </w:r>
    </w:p>
    <w:p w:rsidR="00D47BBC" w:rsidRDefault="000252D9">
      <w:pPr>
        <w:pStyle w:val="Heading20"/>
        <w:framePr w:wrap="none" w:vAnchor="page" w:hAnchor="page" w:x="1696" w:y="4127"/>
        <w:shd w:val="clear" w:color="auto" w:fill="auto"/>
        <w:spacing w:before="0" w:line="260" w:lineRule="exact"/>
        <w:ind w:left="1600" w:firstLine="0"/>
      </w:pPr>
      <w:bookmarkStart w:id="16" w:name="bookmark15"/>
      <w:r>
        <w:t>Таблица оценки перспектив развития Учреждения</w:t>
      </w:r>
      <w:bookmarkEnd w:id="16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5"/>
        <w:gridCol w:w="4675"/>
      </w:tblGrid>
      <w:tr w:rsidR="00D47BBC">
        <w:trPr>
          <w:trHeight w:hRule="exact" w:val="298"/>
        </w:trPr>
        <w:tc>
          <w:tcPr>
            <w:tcW w:w="4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3600" w:wrap="none" w:vAnchor="page" w:hAnchor="page" w:x="1729" w:y="4739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Благоприятны е возможности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3600" w:wrap="none" w:vAnchor="page" w:hAnchor="page" w:x="1729" w:y="4739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Риски</w:t>
            </w:r>
          </w:p>
        </w:tc>
      </w:tr>
      <w:tr w:rsidR="00D47BBC">
        <w:trPr>
          <w:trHeight w:hRule="exact" w:val="3302"/>
        </w:trPr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3600" w:wrap="none" w:vAnchor="page" w:hAnchor="page" w:x="1729" w:y="4739"/>
              <w:numPr>
                <w:ilvl w:val="0"/>
                <w:numId w:val="18"/>
              </w:numPr>
              <w:shd w:val="clear" w:color="auto" w:fill="auto"/>
              <w:tabs>
                <w:tab w:val="left" w:pos="600"/>
              </w:tabs>
              <w:spacing w:line="250" w:lineRule="exact"/>
              <w:ind w:firstLine="340"/>
              <w:jc w:val="both"/>
            </w:pPr>
            <w:r>
              <w:rPr>
                <w:rStyle w:val="Bodytext211pt"/>
              </w:rPr>
              <w:t>Изменения, происходящие в системе дополнительного образования Российской Федерации.</w:t>
            </w:r>
          </w:p>
          <w:p w:rsidR="00D47BBC" w:rsidRDefault="000252D9">
            <w:pPr>
              <w:pStyle w:val="Bodytext20"/>
              <w:framePr w:w="9360" w:h="3600" w:wrap="none" w:vAnchor="page" w:hAnchor="page" w:x="1729" w:y="4739"/>
              <w:numPr>
                <w:ilvl w:val="0"/>
                <w:numId w:val="18"/>
              </w:numPr>
              <w:shd w:val="clear" w:color="auto" w:fill="auto"/>
              <w:tabs>
                <w:tab w:val="left" w:pos="686"/>
              </w:tabs>
              <w:spacing w:line="250" w:lineRule="exact"/>
              <w:ind w:firstLine="340"/>
              <w:jc w:val="both"/>
            </w:pPr>
            <w:r>
              <w:rPr>
                <w:rStyle w:val="Bodytext211pt"/>
              </w:rPr>
              <w:t>Наличие условия для реализации программ спортивной подготовки</w:t>
            </w:r>
          </w:p>
          <w:p w:rsidR="00D47BBC" w:rsidRDefault="000252D9">
            <w:pPr>
              <w:pStyle w:val="Bodytext20"/>
              <w:framePr w:w="9360" w:h="3600" w:wrap="none" w:vAnchor="page" w:hAnchor="page" w:x="1729" w:y="4739"/>
              <w:numPr>
                <w:ilvl w:val="0"/>
                <w:numId w:val="18"/>
              </w:numPr>
              <w:shd w:val="clear" w:color="auto" w:fill="auto"/>
              <w:tabs>
                <w:tab w:val="left" w:pos="604"/>
              </w:tabs>
              <w:spacing w:line="250" w:lineRule="exact"/>
              <w:ind w:firstLine="340"/>
              <w:jc w:val="both"/>
            </w:pPr>
            <w:r>
              <w:rPr>
                <w:rStyle w:val="Bodytext211pt"/>
              </w:rPr>
              <w:t>Привлечение молодых специалистов</w:t>
            </w:r>
          </w:p>
          <w:p w:rsidR="00D47BBC" w:rsidRDefault="000252D9">
            <w:pPr>
              <w:pStyle w:val="Bodytext20"/>
              <w:framePr w:w="9360" w:h="3600" w:wrap="none" w:vAnchor="page" w:hAnchor="page" w:x="1729" w:y="4739"/>
              <w:numPr>
                <w:ilvl w:val="0"/>
                <w:numId w:val="18"/>
              </w:numPr>
              <w:shd w:val="clear" w:color="auto" w:fill="auto"/>
              <w:tabs>
                <w:tab w:val="left" w:pos="802"/>
              </w:tabs>
              <w:spacing w:line="250" w:lineRule="exact"/>
              <w:ind w:firstLine="340"/>
              <w:jc w:val="both"/>
            </w:pPr>
            <w:r>
              <w:rPr>
                <w:rStyle w:val="Bodytext211pt"/>
              </w:rPr>
              <w:t>Востребованность в получении образовательной услуги в данном Учреждении</w:t>
            </w:r>
          </w:p>
          <w:p w:rsidR="00D47BBC" w:rsidRDefault="000252D9">
            <w:pPr>
              <w:pStyle w:val="Bodytext20"/>
              <w:framePr w:w="9360" w:h="3600" w:wrap="none" w:vAnchor="page" w:hAnchor="page" w:x="1729" w:y="4739"/>
              <w:numPr>
                <w:ilvl w:val="0"/>
                <w:numId w:val="18"/>
              </w:numPr>
              <w:shd w:val="clear" w:color="auto" w:fill="auto"/>
              <w:tabs>
                <w:tab w:val="left" w:pos="682"/>
              </w:tabs>
              <w:spacing w:line="250" w:lineRule="exact"/>
              <w:ind w:firstLine="340"/>
              <w:jc w:val="both"/>
            </w:pPr>
            <w:r>
              <w:rPr>
                <w:rStyle w:val="Bodytext211pt"/>
              </w:rPr>
              <w:t>Участие социальных партнеров и родителей в жизнедеятельности Учреждения.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3600" w:wrap="none" w:vAnchor="page" w:hAnchor="page" w:x="1729" w:y="4739"/>
              <w:numPr>
                <w:ilvl w:val="0"/>
                <w:numId w:val="19"/>
              </w:numPr>
              <w:shd w:val="clear" w:color="auto" w:fill="auto"/>
              <w:tabs>
                <w:tab w:val="left" w:pos="547"/>
              </w:tabs>
              <w:spacing w:after="180" w:line="220" w:lineRule="exact"/>
              <w:ind w:firstLine="360"/>
              <w:jc w:val="both"/>
            </w:pPr>
            <w:r>
              <w:rPr>
                <w:rStyle w:val="Bodytext211pt"/>
              </w:rPr>
              <w:t>Недостаточное финансирование</w:t>
            </w:r>
          </w:p>
          <w:p w:rsidR="00D47BBC" w:rsidRDefault="000252D9">
            <w:pPr>
              <w:pStyle w:val="Bodytext20"/>
              <w:framePr w:w="9360" w:h="3600" w:wrap="none" w:vAnchor="page" w:hAnchor="page" w:x="1729" w:y="4739"/>
              <w:numPr>
                <w:ilvl w:val="0"/>
                <w:numId w:val="19"/>
              </w:numPr>
              <w:shd w:val="clear" w:color="auto" w:fill="auto"/>
              <w:tabs>
                <w:tab w:val="left" w:pos="614"/>
              </w:tabs>
              <w:spacing w:before="180" w:line="250" w:lineRule="exact"/>
              <w:ind w:firstLine="360"/>
              <w:jc w:val="both"/>
            </w:pPr>
            <w:r>
              <w:rPr>
                <w:rStyle w:val="Bodytext211pt"/>
              </w:rPr>
              <w:t>Отсутствие материально-технической базы, рост конкуренции</w:t>
            </w:r>
          </w:p>
          <w:p w:rsidR="00D47BBC" w:rsidRDefault="000252D9">
            <w:pPr>
              <w:pStyle w:val="Bodytext20"/>
              <w:framePr w:w="9360" w:h="3600" w:wrap="none" w:vAnchor="page" w:hAnchor="page" w:x="1729" w:y="4739"/>
              <w:numPr>
                <w:ilvl w:val="0"/>
                <w:numId w:val="19"/>
              </w:numPr>
              <w:shd w:val="clear" w:color="auto" w:fill="auto"/>
              <w:tabs>
                <w:tab w:val="left" w:pos="605"/>
              </w:tabs>
              <w:spacing w:line="250" w:lineRule="exact"/>
              <w:ind w:firstLine="360"/>
              <w:jc w:val="both"/>
            </w:pPr>
            <w:r>
              <w:rPr>
                <w:rStyle w:val="Bodytext211pt"/>
              </w:rPr>
              <w:t>Перегрузка обучающихся в основной школе, и, как следствие, сильная утомляемость и снижение общей мотивации</w:t>
            </w:r>
          </w:p>
          <w:p w:rsidR="00D47BBC" w:rsidRDefault="000252D9">
            <w:pPr>
              <w:pStyle w:val="Bodytext20"/>
              <w:framePr w:w="9360" w:h="3600" w:wrap="none" w:vAnchor="page" w:hAnchor="page" w:x="1729" w:y="4739"/>
              <w:numPr>
                <w:ilvl w:val="0"/>
                <w:numId w:val="19"/>
              </w:numPr>
              <w:shd w:val="clear" w:color="auto" w:fill="auto"/>
              <w:tabs>
                <w:tab w:val="left" w:pos="686"/>
              </w:tabs>
              <w:spacing w:line="250" w:lineRule="exact"/>
              <w:ind w:firstLine="360"/>
              <w:jc w:val="both"/>
            </w:pPr>
            <w:r>
              <w:rPr>
                <w:rStyle w:val="Bodytext211pt"/>
              </w:rPr>
              <w:t>Недостаточное взаимодействие с внебюджетными организациями, коммерческими предприятиями для активации возможностей и поиска новых ресурсов</w:t>
            </w:r>
          </w:p>
        </w:tc>
      </w:tr>
    </w:tbl>
    <w:p w:rsidR="00D47BBC" w:rsidRDefault="000252D9">
      <w:pPr>
        <w:pStyle w:val="Bodytext20"/>
        <w:framePr w:w="9418" w:h="6907" w:hRule="exact" w:wrap="none" w:vAnchor="page" w:hAnchor="page" w:x="1696" w:y="8640"/>
        <w:shd w:val="clear" w:color="auto" w:fill="auto"/>
        <w:spacing w:line="307" w:lineRule="exact"/>
        <w:ind w:firstLine="600"/>
        <w:jc w:val="both"/>
      </w:pPr>
      <w:r>
        <w:t>Проведенный анализ позволяет выделить ключевые проблемы, которые возможны в ходе функционирования Учреждения и могут препятствовать его дальнейшему развитию.</w:t>
      </w:r>
    </w:p>
    <w:p w:rsidR="00D47BBC" w:rsidRDefault="000252D9">
      <w:pPr>
        <w:pStyle w:val="Bodytext20"/>
        <w:framePr w:w="9418" w:h="6907" w:hRule="exact" w:wrap="none" w:vAnchor="page" w:hAnchor="page" w:x="1696" w:y="8640"/>
        <w:shd w:val="clear" w:color="auto" w:fill="auto"/>
        <w:spacing w:after="398" w:line="307" w:lineRule="exact"/>
        <w:ind w:firstLine="600"/>
        <w:jc w:val="both"/>
      </w:pPr>
      <w:r>
        <w:t>Программа развития Учреждения носит социальный характер, результаты ее реализации позволят сохранить и увеличить контингент обучающихся в Учреждении, обеспечат повышение качества обучения. Воспитания и спортивной подготовки.</w:t>
      </w:r>
    </w:p>
    <w:p w:rsidR="00D47BBC" w:rsidRDefault="000252D9">
      <w:pPr>
        <w:pStyle w:val="Heading20"/>
        <w:framePr w:w="9418" w:h="6907" w:hRule="exact" w:wrap="none" w:vAnchor="page" w:hAnchor="page" w:x="1696" w:y="8640"/>
        <w:numPr>
          <w:ilvl w:val="0"/>
          <w:numId w:val="10"/>
        </w:numPr>
        <w:shd w:val="clear" w:color="auto" w:fill="auto"/>
        <w:tabs>
          <w:tab w:val="left" w:pos="2148"/>
        </w:tabs>
        <w:spacing w:before="0" w:after="240" w:line="260" w:lineRule="exact"/>
        <w:ind w:left="1600" w:firstLine="0"/>
      </w:pPr>
      <w:bookmarkStart w:id="17" w:name="bookmark16"/>
      <w:r>
        <w:t>Анализ инновационного пространства Учреждения</w:t>
      </w:r>
      <w:bookmarkEnd w:id="17"/>
    </w:p>
    <w:p w:rsidR="00D47BBC" w:rsidRDefault="000252D9">
      <w:pPr>
        <w:pStyle w:val="Bodytext20"/>
        <w:framePr w:w="9418" w:h="6907" w:hRule="exact" w:wrap="none" w:vAnchor="page" w:hAnchor="page" w:x="1696" w:y="8640"/>
        <w:shd w:val="clear" w:color="auto" w:fill="auto"/>
        <w:spacing w:line="307" w:lineRule="exact"/>
        <w:ind w:firstLine="760"/>
        <w:jc w:val="both"/>
      </w:pPr>
      <w:r>
        <w:t>Коллектив Учреждения открыт инновациям и новшествам, как на уровне управления развитием Учреждения, так и на уровне организации образовательной деятельности.</w:t>
      </w:r>
    </w:p>
    <w:p w:rsidR="00D47BBC" w:rsidRDefault="000252D9">
      <w:pPr>
        <w:pStyle w:val="Bodytext20"/>
        <w:framePr w:w="9418" w:h="6907" w:hRule="exact" w:wrap="none" w:vAnchor="page" w:hAnchor="page" w:x="1696" w:y="8640"/>
        <w:shd w:val="clear" w:color="auto" w:fill="auto"/>
        <w:spacing w:line="307" w:lineRule="exact"/>
        <w:ind w:firstLine="760"/>
        <w:jc w:val="both"/>
      </w:pPr>
      <w:r>
        <w:t>В частности, инновационные процессы коснулись:</w:t>
      </w:r>
    </w:p>
    <w:p w:rsidR="00D47BBC" w:rsidRDefault="000252D9">
      <w:pPr>
        <w:pStyle w:val="Bodytext20"/>
        <w:framePr w:w="9418" w:h="6907" w:hRule="exact" w:wrap="none" w:vAnchor="page" w:hAnchor="page" w:x="1696" w:y="8640"/>
        <w:numPr>
          <w:ilvl w:val="0"/>
          <w:numId w:val="20"/>
        </w:numPr>
        <w:shd w:val="clear" w:color="auto" w:fill="auto"/>
        <w:tabs>
          <w:tab w:val="left" w:pos="1433"/>
        </w:tabs>
        <w:spacing w:line="307" w:lineRule="exact"/>
        <w:ind w:firstLine="760"/>
        <w:jc w:val="both"/>
      </w:pPr>
      <w:r>
        <w:t>содержания образования: обновлены и разработаны в соответствии с современными требованиями 100% дополнительных общеобразовательных программ (общеразвивающих и программ спортивной подготовки);</w:t>
      </w:r>
    </w:p>
    <w:p w:rsidR="00D47BBC" w:rsidRDefault="000252D9">
      <w:pPr>
        <w:pStyle w:val="Bodytext20"/>
        <w:framePr w:w="9418" w:h="6907" w:hRule="exact" w:wrap="none" w:vAnchor="page" w:hAnchor="page" w:x="1696" w:y="8640"/>
        <w:numPr>
          <w:ilvl w:val="0"/>
          <w:numId w:val="20"/>
        </w:numPr>
        <w:shd w:val="clear" w:color="auto" w:fill="auto"/>
        <w:tabs>
          <w:tab w:val="left" w:pos="1433"/>
        </w:tabs>
        <w:spacing w:line="307" w:lineRule="exact"/>
        <w:ind w:firstLine="760"/>
        <w:jc w:val="both"/>
      </w:pPr>
      <w:r>
        <w:t>перехода на программы спортивной подготовки;</w:t>
      </w:r>
    </w:p>
    <w:p w:rsidR="00D47BBC" w:rsidRDefault="000252D9">
      <w:pPr>
        <w:pStyle w:val="Bodytext20"/>
        <w:framePr w:w="9418" w:h="6907" w:hRule="exact" w:wrap="none" w:vAnchor="page" w:hAnchor="page" w:x="1696" w:y="8640"/>
        <w:numPr>
          <w:ilvl w:val="0"/>
          <w:numId w:val="20"/>
        </w:numPr>
        <w:shd w:val="clear" w:color="auto" w:fill="auto"/>
        <w:tabs>
          <w:tab w:val="left" w:pos="1433"/>
        </w:tabs>
        <w:spacing w:line="307" w:lineRule="exact"/>
        <w:ind w:firstLine="760"/>
        <w:jc w:val="both"/>
      </w:pPr>
      <w:r>
        <w:t>содержания методической деятельности, ориентированной на изучение социально и личностно значимых проблем, разработку и внедрение, доказавших свою актуальность и востребованность, положительных педагогических и спортивных практик;</w:t>
      </w:r>
    </w:p>
    <w:p w:rsidR="00D47BBC" w:rsidRDefault="000252D9">
      <w:pPr>
        <w:pStyle w:val="Headerorfooter0"/>
        <w:framePr w:wrap="none" w:vAnchor="page" w:hAnchor="page" w:x="6265" w:y="16308"/>
        <w:shd w:val="clear" w:color="auto" w:fill="auto"/>
        <w:spacing w:line="220" w:lineRule="exact"/>
      </w:pPr>
      <w:r>
        <w:t>21</w:t>
      </w:r>
    </w:p>
    <w:p w:rsidR="00D47BBC" w:rsidRDefault="00D47BBC">
      <w:pPr>
        <w:rPr>
          <w:sz w:val="2"/>
          <w:szCs w:val="2"/>
        </w:rPr>
        <w:sectPr w:rsidR="00D47BBC" w:rsidSect="007A1D80">
          <w:pgSz w:w="11900" w:h="16840"/>
          <w:pgMar w:top="851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9413" w:h="14347" w:hRule="exact" w:wrap="none" w:vAnchor="page" w:hAnchor="page" w:x="1698" w:y="1123"/>
        <w:numPr>
          <w:ilvl w:val="0"/>
          <w:numId w:val="20"/>
        </w:numPr>
        <w:shd w:val="clear" w:color="auto" w:fill="auto"/>
        <w:tabs>
          <w:tab w:val="left" w:pos="1454"/>
        </w:tabs>
        <w:spacing w:line="307" w:lineRule="exact"/>
        <w:ind w:firstLine="760"/>
        <w:jc w:val="both"/>
      </w:pPr>
      <w:r>
        <w:lastRenderedPageBreak/>
        <w:t>использования и разработки информационных ресурсов;</w:t>
      </w:r>
    </w:p>
    <w:p w:rsidR="00D47BBC" w:rsidRDefault="000252D9">
      <w:pPr>
        <w:pStyle w:val="Bodytext20"/>
        <w:framePr w:w="9413" w:h="14347" w:hRule="exact" w:wrap="none" w:vAnchor="page" w:hAnchor="page" w:x="1698" w:y="1123"/>
        <w:numPr>
          <w:ilvl w:val="0"/>
          <w:numId w:val="20"/>
        </w:numPr>
        <w:shd w:val="clear" w:color="auto" w:fill="auto"/>
        <w:tabs>
          <w:tab w:val="left" w:pos="1454"/>
        </w:tabs>
        <w:spacing w:line="307" w:lineRule="exact"/>
        <w:ind w:firstLine="760"/>
        <w:jc w:val="both"/>
      </w:pPr>
      <w:r>
        <w:t>организации мониторинговой и маркетинговой деятельности.</w:t>
      </w:r>
    </w:p>
    <w:p w:rsidR="00D47BBC" w:rsidRDefault="000252D9">
      <w:pPr>
        <w:pStyle w:val="Bodytext20"/>
        <w:framePr w:w="9413" w:h="14347" w:hRule="exact" w:wrap="none" w:vAnchor="page" w:hAnchor="page" w:x="1698" w:y="1123"/>
        <w:shd w:val="clear" w:color="auto" w:fill="auto"/>
        <w:spacing w:line="307" w:lineRule="exact"/>
        <w:ind w:firstLine="760"/>
        <w:jc w:val="both"/>
      </w:pPr>
      <w:r>
        <w:t>Готовность и способность коллектива Учреждения к инновациям и</w:t>
      </w:r>
    </w:p>
    <w:p w:rsidR="00D47BBC" w:rsidRDefault="000252D9">
      <w:pPr>
        <w:pStyle w:val="Bodytext20"/>
        <w:framePr w:w="9413" w:h="14347" w:hRule="exact" w:wrap="none" w:vAnchor="page" w:hAnchor="page" w:x="1698" w:y="1123"/>
        <w:shd w:val="clear" w:color="auto" w:fill="auto"/>
        <w:spacing w:after="240" w:line="312" w:lineRule="exact"/>
        <w:jc w:val="both"/>
      </w:pPr>
      <w:r>
        <w:t>нововведениям - фактор, во многом определяющий возможность эффективной реализация потенциала Учреждения для обеспечения получения обучающимися современного качественного дополнительного образования, их успешной социализации, и самореализации.</w:t>
      </w:r>
    </w:p>
    <w:p w:rsidR="00D47BBC" w:rsidRDefault="000252D9">
      <w:pPr>
        <w:pStyle w:val="Heading20"/>
        <w:framePr w:w="9413" w:h="14347" w:hRule="exact" w:wrap="none" w:vAnchor="page" w:hAnchor="page" w:x="1698" w:y="1123"/>
        <w:numPr>
          <w:ilvl w:val="0"/>
          <w:numId w:val="10"/>
        </w:numPr>
        <w:shd w:val="clear" w:color="auto" w:fill="auto"/>
        <w:tabs>
          <w:tab w:val="left" w:pos="2361"/>
        </w:tabs>
        <w:spacing w:before="0" w:after="244" w:line="312" w:lineRule="exact"/>
        <w:ind w:left="3880" w:right="1100"/>
        <w:jc w:val="left"/>
      </w:pPr>
      <w:bookmarkStart w:id="18" w:name="bookmark17"/>
      <w:r>
        <w:t>Анализ организационно-педагогических условий за последние 3 года</w:t>
      </w:r>
      <w:bookmarkEnd w:id="18"/>
    </w:p>
    <w:p w:rsidR="00D47BBC" w:rsidRDefault="000252D9">
      <w:pPr>
        <w:pStyle w:val="Bodytext20"/>
        <w:framePr w:w="9413" w:h="14347" w:hRule="exact" w:wrap="none" w:vAnchor="page" w:hAnchor="page" w:x="1698" w:y="1123"/>
        <w:shd w:val="clear" w:color="auto" w:fill="auto"/>
        <w:spacing w:line="307" w:lineRule="exact"/>
        <w:ind w:firstLine="760"/>
        <w:jc w:val="both"/>
      </w:pPr>
      <w:r>
        <w:t>Образовательный процесс в Учреждении представляет собой специально организованную деятельность тренеров-преподавателей и обучающихся, направленную на решение задач образовательной программы Учреждения.</w:t>
      </w:r>
    </w:p>
    <w:p w:rsidR="00D47BBC" w:rsidRDefault="000252D9">
      <w:pPr>
        <w:pStyle w:val="Bodytext20"/>
        <w:framePr w:w="9413" w:h="14347" w:hRule="exact" w:wrap="none" w:vAnchor="page" w:hAnchor="page" w:x="1698" w:y="1123"/>
        <w:shd w:val="clear" w:color="auto" w:fill="auto"/>
        <w:spacing w:line="307" w:lineRule="exact"/>
        <w:ind w:firstLine="760"/>
        <w:jc w:val="both"/>
      </w:pPr>
      <w:r>
        <w:t>Согласно учебному п</w:t>
      </w:r>
      <w:r w:rsidR="007A1D80">
        <w:t>лану в Учреждении обучалось 354</w:t>
      </w:r>
      <w:r>
        <w:t xml:space="preserve"> обучающих</w:t>
      </w:r>
      <w:r w:rsidR="007A1D80">
        <w:t>ся в возрасте от 6 до 18 лет в 5-и отделениях.</w:t>
      </w:r>
    </w:p>
    <w:p w:rsidR="00D47BBC" w:rsidRDefault="000252D9">
      <w:pPr>
        <w:pStyle w:val="Bodytext20"/>
        <w:framePr w:w="9413" w:h="14347" w:hRule="exact" w:wrap="none" w:vAnchor="page" w:hAnchor="page" w:x="1698" w:y="1123"/>
        <w:shd w:val="clear" w:color="auto" w:fill="auto"/>
        <w:spacing w:line="307" w:lineRule="exact"/>
        <w:ind w:firstLine="760"/>
        <w:jc w:val="both"/>
      </w:pPr>
      <w:r>
        <w:t>Учреждение осуществляло свою деятельность по дополнительным образовательным общеразвивающим и предпрофессиональным прогр</w:t>
      </w:r>
      <w:r w:rsidR="007A1D80">
        <w:t xml:space="preserve">аммам шести видов спорта: футбол, волейбол, </w:t>
      </w:r>
      <w:r w:rsidR="00911AA2">
        <w:t xml:space="preserve">хоккей, самбо, </w:t>
      </w:r>
      <w:r w:rsidR="007A1D80">
        <w:t>легкая атлетика</w:t>
      </w:r>
      <w:r>
        <w:t>.</w:t>
      </w:r>
    </w:p>
    <w:p w:rsidR="00D47BBC" w:rsidRDefault="000252D9">
      <w:pPr>
        <w:pStyle w:val="Bodytext20"/>
        <w:framePr w:w="9413" w:h="14347" w:hRule="exact" w:wrap="none" w:vAnchor="page" w:hAnchor="page" w:x="1698" w:y="1123"/>
        <w:shd w:val="clear" w:color="auto" w:fill="auto"/>
        <w:spacing w:line="307" w:lineRule="exact"/>
        <w:ind w:firstLine="760"/>
        <w:jc w:val="both"/>
      </w:pPr>
      <w:r>
        <w:t xml:space="preserve">Учебно-тренировочные занятия проводились, на </w:t>
      </w:r>
      <w:r w:rsidR="00911AA2">
        <w:t>базе МБУ ДО «СШ Хабар</w:t>
      </w:r>
      <w:r>
        <w:t>с</w:t>
      </w:r>
      <w:r w:rsidR="00911AA2">
        <w:t>кого района» и МБОУ «Хабарская СОШ №1», с которой составлен договор</w:t>
      </w:r>
      <w:r>
        <w:t xml:space="preserve"> безвозмездного пользования нежилыми помещениями муниципальной собственности (спортивные залы и спортивные площадки).</w:t>
      </w:r>
    </w:p>
    <w:p w:rsidR="00D47BBC" w:rsidRDefault="000252D9">
      <w:pPr>
        <w:pStyle w:val="Bodytext20"/>
        <w:framePr w:w="9413" w:h="14347" w:hRule="exact" w:wrap="none" w:vAnchor="page" w:hAnchor="page" w:x="1698" w:y="1123"/>
        <w:shd w:val="clear" w:color="auto" w:fill="auto"/>
        <w:spacing w:line="307" w:lineRule="exact"/>
        <w:ind w:firstLine="760"/>
        <w:jc w:val="both"/>
      </w:pPr>
      <w:r>
        <w:t>Учреждение работало в течение всего календарного года, включая каникулярное время. Учебный год в Учреждении начинался 1 сентября.</w:t>
      </w:r>
    </w:p>
    <w:p w:rsidR="00D47BBC" w:rsidRDefault="000252D9">
      <w:pPr>
        <w:pStyle w:val="Bodytext20"/>
        <w:framePr w:w="9413" w:h="14347" w:hRule="exact" w:wrap="none" w:vAnchor="page" w:hAnchor="page" w:x="1698" w:y="1123"/>
        <w:shd w:val="clear" w:color="auto" w:fill="auto"/>
        <w:spacing w:line="307" w:lineRule="exact"/>
        <w:ind w:firstLine="600"/>
        <w:jc w:val="both"/>
      </w:pPr>
      <w:r>
        <w:t>Продолжительность учебной недели - шестидневная рабочая неделя с одним выходным днем (в зависимости от учебной нагрузки по видам спорта и уровням сложности).</w:t>
      </w:r>
    </w:p>
    <w:p w:rsidR="00D47BBC" w:rsidRDefault="000252D9">
      <w:pPr>
        <w:pStyle w:val="Bodytext20"/>
        <w:framePr w:w="9413" w:h="14347" w:hRule="exact" w:wrap="none" w:vAnchor="page" w:hAnchor="page" w:x="1698" w:y="1123"/>
        <w:shd w:val="clear" w:color="auto" w:fill="auto"/>
        <w:spacing w:line="307" w:lineRule="exact"/>
        <w:ind w:firstLine="760"/>
        <w:jc w:val="both"/>
      </w:pPr>
      <w:r>
        <w:t>Основной формой работы являлось групповое учебно-тренировочное занятие по расписанию.</w:t>
      </w:r>
    </w:p>
    <w:p w:rsidR="00D47BBC" w:rsidRDefault="000252D9">
      <w:pPr>
        <w:pStyle w:val="Bodytext20"/>
        <w:framePr w:w="9413" w:h="14347" w:hRule="exact" w:wrap="none" w:vAnchor="page" w:hAnchor="page" w:x="1698" w:y="1123"/>
        <w:shd w:val="clear" w:color="auto" w:fill="auto"/>
        <w:spacing w:line="307" w:lineRule="exact"/>
        <w:ind w:firstLine="600"/>
        <w:jc w:val="both"/>
      </w:pPr>
      <w:r>
        <w:t xml:space="preserve">Занятия начинались не ранее 8:00 часов утра и заканчивались не позднее 20:00 часов. Для обучающихся в возрасте 16-18 лет допускается окончание занятий в </w:t>
      </w:r>
      <w:r w:rsidRPr="000252D9">
        <w:rPr>
          <w:lang w:eastAsia="en-US" w:bidi="en-US"/>
        </w:rPr>
        <w:t xml:space="preserve">21:00 </w:t>
      </w:r>
      <w:r>
        <w:t>часов.</w:t>
      </w:r>
    </w:p>
    <w:p w:rsidR="00D47BBC" w:rsidRDefault="000252D9">
      <w:pPr>
        <w:pStyle w:val="Bodytext20"/>
        <w:framePr w:w="9413" w:h="14347" w:hRule="exact" w:wrap="none" w:vAnchor="page" w:hAnchor="page" w:x="1698" w:y="1123"/>
        <w:shd w:val="clear" w:color="auto" w:fill="auto"/>
        <w:spacing w:line="307" w:lineRule="exact"/>
        <w:ind w:firstLine="760"/>
        <w:jc w:val="both"/>
      </w:pPr>
      <w:r>
        <w:t>Педаго</w:t>
      </w:r>
      <w:r w:rsidR="00911AA2">
        <w:t>гический коллектив состоял из 11</w:t>
      </w:r>
      <w:r>
        <w:t xml:space="preserve"> педагогических работников.</w:t>
      </w:r>
    </w:p>
    <w:p w:rsidR="00D47BBC" w:rsidRDefault="000252D9">
      <w:pPr>
        <w:pStyle w:val="Bodytext20"/>
        <w:framePr w:w="9413" w:h="14347" w:hRule="exact" w:wrap="none" w:vAnchor="page" w:hAnchor="page" w:x="1698" w:y="1123"/>
        <w:shd w:val="clear" w:color="auto" w:fill="auto"/>
        <w:tabs>
          <w:tab w:val="left" w:pos="427"/>
        </w:tabs>
        <w:spacing w:line="307" w:lineRule="exact"/>
        <w:ind w:firstLine="760"/>
        <w:jc w:val="both"/>
      </w:pPr>
      <w:r>
        <w:t>Из них штатны</w:t>
      </w:r>
      <w:r w:rsidR="00911AA2">
        <w:t>х тренеров - преподавателей - 3</w:t>
      </w:r>
      <w:r>
        <w:t xml:space="preserve">, </w:t>
      </w:r>
      <w:r w:rsidR="00911AA2">
        <w:t>тренеров - совместителей -7. Административных работников-1</w:t>
      </w:r>
      <w:r>
        <w:t>. Вспомогательных</w:t>
      </w:r>
    </w:p>
    <w:p w:rsidR="00D47BBC" w:rsidRDefault="00911AA2">
      <w:pPr>
        <w:pStyle w:val="Bodytext20"/>
        <w:framePr w:w="9413" w:h="14347" w:hRule="exact" w:wrap="none" w:vAnchor="page" w:hAnchor="page" w:x="1698" w:y="1123"/>
        <w:shd w:val="clear" w:color="auto" w:fill="auto"/>
        <w:spacing w:line="307" w:lineRule="exact"/>
        <w:jc w:val="both"/>
      </w:pPr>
      <w:r>
        <w:t>работников - 4</w:t>
      </w:r>
      <w:r w:rsidR="000252D9">
        <w:t>.</w:t>
      </w:r>
    </w:p>
    <w:p w:rsidR="00D47BBC" w:rsidRDefault="000252D9">
      <w:pPr>
        <w:pStyle w:val="Bodytext20"/>
        <w:framePr w:w="9413" w:h="14347" w:hRule="exact" w:wrap="none" w:vAnchor="page" w:hAnchor="page" w:x="1698" w:y="1123"/>
        <w:shd w:val="clear" w:color="auto" w:fill="auto"/>
        <w:spacing w:line="307" w:lineRule="exact"/>
        <w:ind w:firstLine="760"/>
        <w:jc w:val="both"/>
      </w:pPr>
      <w:r>
        <w:t>Учреждение в 2020-2022 году работало над реализацией и решением следующих целей и задач:</w:t>
      </w:r>
    </w:p>
    <w:p w:rsidR="00D47BBC" w:rsidRDefault="000252D9">
      <w:pPr>
        <w:pStyle w:val="Bodytext20"/>
        <w:framePr w:w="9413" w:h="14347" w:hRule="exact" w:wrap="none" w:vAnchor="page" w:hAnchor="page" w:x="1698" w:y="1123"/>
        <w:numPr>
          <w:ilvl w:val="0"/>
          <w:numId w:val="21"/>
        </w:numPr>
        <w:shd w:val="clear" w:color="auto" w:fill="auto"/>
        <w:tabs>
          <w:tab w:val="left" w:pos="1214"/>
        </w:tabs>
        <w:spacing w:line="307" w:lineRule="exact"/>
        <w:ind w:firstLine="760"/>
        <w:jc w:val="both"/>
      </w:pPr>
      <w:r>
        <w:t>Привлечение максимального количества детей и подростков к систематическим занятиям физической культурой и спортом, направленных на: развитие личности, пропаганду здорового образа жизни, воспитание физических и волевых качеств, профилактику вредных привычек и правонарушений.</w:t>
      </w:r>
    </w:p>
    <w:p w:rsidR="00D47BBC" w:rsidRDefault="000252D9">
      <w:pPr>
        <w:pStyle w:val="Headerorfooter0"/>
        <w:framePr w:wrap="none" w:vAnchor="page" w:hAnchor="page" w:x="6263" w:y="16317"/>
        <w:shd w:val="clear" w:color="auto" w:fill="auto"/>
        <w:spacing w:line="220" w:lineRule="exact"/>
      </w:pPr>
      <w:r>
        <w:t>22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10118" w:h="6568" w:hRule="exact" w:wrap="none" w:vAnchor="page" w:hAnchor="page" w:x="1345" w:y="1109"/>
        <w:numPr>
          <w:ilvl w:val="0"/>
          <w:numId w:val="21"/>
        </w:numPr>
        <w:shd w:val="clear" w:color="auto" w:fill="auto"/>
        <w:tabs>
          <w:tab w:val="left" w:pos="1464"/>
        </w:tabs>
        <w:spacing w:line="307" w:lineRule="exact"/>
        <w:ind w:left="320" w:right="440" w:firstLine="760"/>
        <w:jc w:val="both"/>
      </w:pPr>
      <w:r>
        <w:lastRenderedPageBreak/>
        <w:t>Развитие массового спорта, включающего работу с обучающимися спортивно-оздоровительных групп общеразвивающей программы, групп базового и углублённого уровня обучения предпрофессиональной программы</w:t>
      </w:r>
    </w:p>
    <w:p w:rsidR="00D47BBC" w:rsidRDefault="000252D9">
      <w:pPr>
        <w:pStyle w:val="Bodytext20"/>
        <w:framePr w:w="10118" w:h="6568" w:hRule="exact" w:wrap="none" w:vAnchor="page" w:hAnchor="page" w:x="1345" w:y="1109"/>
        <w:numPr>
          <w:ilvl w:val="0"/>
          <w:numId w:val="21"/>
        </w:numPr>
        <w:shd w:val="clear" w:color="auto" w:fill="auto"/>
        <w:tabs>
          <w:tab w:val="left" w:pos="1464"/>
        </w:tabs>
        <w:spacing w:line="307" w:lineRule="exact"/>
        <w:ind w:left="320" w:right="440" w:firstLine="760"/>
        <w:jc w:val="both"/>
      </w:pPr>
      <w:r>
        <w:t>Развитие способностей детей в избранном виде спорта, отбор оптимального числа перспективных обучающихся для специализированной подготовки, достижения более высоких, стабильных спортивных результатов, позволяющих обучающимся выезжать на межмуниципальные, региональные и федеральные соревнования.</w:t>
      </w:r>
    </w:p>
    <w:p w:rsidR="00D47BBC" w:rsidRDefault="000252D9">
      <w:pPr>
        <w:pStyle w:val="Bodytext20"/>
        <w:framePr w:w="10118" w:h="6568" w:hRule="exact" w:wrap="none" w:vAnchor="page" w:hAnchor="page" w:x="1345" w:y="1109"/>
        <w:numPr>
          <w:ilvl w:val="0"/>
          <w:numId w:val="21"/>
        </w:numPr>
        <w:shd w:val="clear" w:color="auto" w:fill="auto"/>
        <w:tabs>
          <w:tab w:val="left" w:pos="1464"/>
        </w:tabs>
        <w:spacing w:line="307" w:lineRule="exact"/>
        <w:ind w:left="320" w:right="440" w:firstLine="760"/>
        <w:jc w:val="both"/>
      </w:pPr>
      <w:r>
        <w:t>Образовательный процесс был направлен на развитие мотивации личности каждого обучающегося к систематическим занятиям и удовлетворени</w:t>
      </w:r>
      <w:r w:rsidR="00911AA2">
        <w:t>ю потребностей в физкультурно-</w:t>
      </w:r>
      <w:r>
        <w:t>оздоровительной и спортивно - массовой деятельности, реализацию программ, по культивируемым в Учреждении видам спорта, участие в соревнованиях различного уровня.</w:t>
      </w:r>
    </w:p>
    <w:p w:rsidR="00D47BBC" w:rsidRDefault="000252D9">
      <w:pPr>
        <w:pStyle w:val="Bodytext20"/>
        <w:framePr w:w="10118" w:h="6568" w:hRule="exact" w:wrap="none" w:vAnchor="page" w:hAnchor="page" w:x="1345" w:y="1109"/>
        <w:shd w:val="clear" w:color="auto" w:fill="auto"/>
        <w:spacing w:after="338" w:line="307" w:lineRule="exact"/>
        <w:ind w:left="320" w:right="440" w:firstLine="760"/>
        <w:jc w:val="both"/>
      </w:pPr>
      <w:r>
        <w:t>Учреждение осуществляло свою деятельность с учетом избранного направления в работе, специфики видов спорта, материально - технического и финансового обеспечения, особенностей социально - экономического развития района, экологической обстановки, а также сложившихся традиций.</w:t>
      </w:r>
    </w:p>
    <w:p w:rsidR="00D47BBC" w:rsidRDefault="000252D9">
      <w:pPr>
        <w:pStyle w:val="Heading20"/>
        <w:framePr w:w="10118" w:h="6568" w:hRule="exact" w:wrap="none" w:vAnchor="page" w:hAnchor="page" w:x="1345" w:y="1109"/>
        <w:numPr>
          <w:ilvl w:val="0"/>
          <w:numId w:val="10"/>
        </w:numPr>
        <w:shd w:val="clear" w:color="auto" w:fill="auto"/>
        <w:tabs>
          <w:tab w:val="left" w:pos="2829"/>
        </w:tabs>
        <w:spacing w:before="0" w:after="347" w:line="260" w:lineRule="exact"/>
        <w:ind w:left="2300" w:firstLine="0"/>
      </w:pPr>
      <w:bookmarkStart w:id="19" w:name="bookmark18"/>
      <w:r>
        <w:t>Анализ кадрового состава за последние 3 года</w:t>
      </w:r>
      <w:bookmarkEnd w:id="19"/>
    </w:p>
    <w:p w:rsidR="00D47BBC" w:rsidRDefault="000252D9">
      <w:pPr>
        <w:pStyle w:val="Bodytext20"/>
        <w:framePr w:w="10118" w:h="6568" w:hRule="exact" w:wrap="none" w:vAnchor="page" w:hAnchor="page" w:x="1345" w:y="1109"/>
        <w:shd w:val="clear" w:color="auto" w:fill="auto"/>
        <w:spacing w:line="260" w:lineRule="exact"/>
        <w:ind w:left="2120"/>
      </w:pPr>
      <w:r>
        <w:t>Информация о педагогических работниках Учреждения</w:t>
      </w:r>
    </w:p>
    <w:tbl>
      <w:tblPr>
        <w:tblOverlap w:val="never"/>
        <w:tblW w:w="10085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3984"/>
        <w:gridCol w:w="994"/>
        <w:gridCol w:w="845"/>
        <w:gridCol w:w="840"/>
        <w:gridCol w:w="864"/>
        <w:gridCol w:w="854"/>
        <w:gridCol w:w="998"/>
      </w:tblGrid>
      <w:tr w:rsidR="00D47BBC" w:rsidTr="00911AA2">
        <w:trPr>
          <w:trHeight w:hRule="exact" w:val="485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after="60" w:line="220" w:lineRule="exact"/>
              <w:ind w:left="160"/>
            </w:pPr>
            <w:r>
              <w:rPr>
                <w:rStyle w:val="Bodytext211ptBold"/>
              </w:rPr>
              <w:t>№</w:t>
            </w:r>
          </w:p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before="60" w:line="220" w:lineRule="exact"/>
              <w:ind w:left="160"/>
            </w:pPr>
            <w:r>
              <w:rPr>
                <w:rStyle w:val="Bodytext211ptBold"/>
              </w:rPr>
              <w:t>п/п</w:t>
            </w:r>
          </w:p>
        </w:tc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78" w:lineRule="exact"/>
              <w:jc w:val="center"/>
            </w:pPr>
            <w:r>
              <w:rPr>
                <w:rStyle w:val="Bodytext211ptBold1"/>
              </w:rPr>
              <w:t>Квалификация тренеров - преподавателей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Высшая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Первая</w:t>
            </w: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ind w:left="200"/>
            </w:pPr>
            <w:r>
              <w:rPr>
                <w:rStyle w:val="Bodytext211ptBold"/>
              </w:rPr>
              <w:t>Соответствие</w:t>
            </w:r>
          </w:p>
        </w:tc>
      </w:tr>
      <w:tr w:rsidR="00D47BBC" w:rsidTr="00911AA2">
        <w:trPr>
          <w:trHeight w:hRule="exact" w:val="571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47BBC" w:rsidRDefault="00D47BBC">
            <w:pPr>
              <w:framePr w:w="10085" w:h="3442" w:wrap="none" w:vAnchor="page" w:hAnchor="page" w:x="1345" w:y="7955"/>
            </w:pPr>
          </w:p>
        </w:tc>
        <w:tc>
          <w:tcPr>
            <w:tcW w:w="3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47BBC" w:rsidRDefault="00D47BBC">
            <w:pPr>
              <w:framePr w:w="10085" w:h="3442" w:wrap="none" w:vAnchor="page" w:hAnchor="page" w:x="1345" w:y="7955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шт.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ind w:left="140"/>
            </w:pPr>
            <w:r>
              <w:rPr>
                <w:rStyle w:val="Bodytext211ptBold"/>
              </w:rPr>
              <w:t>совм.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шт.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ind w:left="160"/>
            </w:pPr>
            <w:r>
              <w:rPr>
                <w:rStyle w:val="Bodytext211ptBold"/>
              </w:rPr>
              <w:t>совм.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шт.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совм.</w:t>
            </w:r>
          </w:p>
        </w:tc>
      </w:tr>
      <w:tr w:rsidR="00D47BBC" w:rsidTr="00911AA2">
        <w:trPr>
          <w:trHeight w:hRule="exact" w:val="28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1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Футбол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Pr="00911AA2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  <w:vertAlign w:val="subscript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</w:rPr>
              <w:t>-</w:t>
            </w:r>
          </w:p>
        </w:tc>
      </w:tr>
      <w:tr w:rsidR="00D47BBC" w:rsidTr="00911AA2">
        <w:trPr>
          <w:trHeight w:hRule="exact" w:val="28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2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Волейбол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b/>
                <w:sz w:val="28"/>
                <w:szCs w:val="28"/>
              </w:rPr>
            </w:pPr>
            <w:r w:rsidRPr="00911AA2">
              <w:rPr>
                <w:rStyle w:val="Bodytext211pt"/>
                <w:b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  <w:vertAlign w:val="subscript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D47BBC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Pr="00911AA2" w:rsidRDefault="00D47BBC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</w:tr>
      <w:tr w:rsidR="00D47BBC" w:rsidTr="00911AA2">
        <w:trPr>
          <w:trHeight w:hRule="exact" w:val="28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3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Легкая атлетика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Pr="00911AA2" w:rsidRDefault="00D47BBC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</w:rPr>
              <w:t>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rStyle w:val="Bodytext211pt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</w:rPr>
              <w:t>-</w:t>
            </w:r>
          </w:p>
        </w:tc>
      </w:tr>
      <w:tr w:rsidR="00D47BBC" w:rsidTr="00911AA2">
        <w:trPr>
          <w:trHeight w:hRule="exact" w:val="28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4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Хоккей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  <w:vertAlign w:val="subscript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b/>
                <w:sz w:val="32"/>
                <w:szCs w:val="32"/>
              </w:rPr>
            </w:pPr>
            <w:r w:rsidRPr="00911AA2">
              <w:rPr>
                <w:rStyle w:val="Bodytext211pt"/>
                <w:b/>
                <w:sz w:val="32"/>
                <w:szCs w:val="32"/>
                <w:vertAlign w:val="subscript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  <w:vertAlign w:val="subscript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  <w:vertAlign w:val="subscript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Pr="00911AA2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</w:rPr>
              <w:t>1</w:t>
            </w:r>
          </w:p>
        </w:tc>
      </w:tr>
      <w:tr w:rsidR="00D47BBC" w:rsidTr="00911AA2">
        <w:trPr>
          <w:trHeight w:hRule="exact" w:val="28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5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Самбо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  <w:vertAlign w:val="subscript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  <w:vertAlign w:val="subscript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  <w:vertAlign w:val="subscript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  <w:vertAlign w:val="subscript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 w:rsidRPr="00911AA2">
              <w:rPr>
                <w:rStyle w:val="Bodytext211pt"/>
                <w:vertAlign w:val="subscript"/>
              </w:rPr>
              <w:t>-</w:t>
            </w:r>
          </w:p>
        </w:tc>
      </w:tr>
      <w:tr w:rsidR="00D47BBC" w:rsidTr="00911AA2">
        <w:trPr>
          <w:trHeight w:hRule="exact" w:val="355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D47BBC">
            <w:pPr>
              <w:framePr w:w="10085" w:h="3442" w:wrap="none" w:vAnchor="page" w:hAnchor="page" w:x="1345" w:y="7955"/>
              <w:rPr>
                <w:sz w:val="10"/>
                <w:szCs w:val="10"/>
              </w:rPr>
            </w:pPr>
          </w:p>
        </w:tc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</w:pPr>
            <w:r>
              <w:rPr>
                <w:rStyle w:val="Bodytext211ptBold"/>
              </w:rPr>
              <w:t>Итого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rStyle w:val="Bodytext211ptBold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rStyle w:val="Bodytext211ptBold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rStyle w:val="Bodytext211ptBold"/>
              </w:rPr>
              <w:t>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rStyle w:val="Bodytext211ptBold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rStyle w:val="Bodytext211ptBold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rStyle w:val="Bodytext211ptBold"/>
              </w:rPr>
              <w:t>1</w:t>
            </w:r>
          </w:p>
        </w:tc>
      </w:tr>
      <w:tr w:rsidR="00D47BBC" w:rsidTr="00911AA2">
        <w:trPr>
          <w:trHeight w:hRule="exact" w:val="312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BBC" w:rsidRDefault="00D47BBC">
            <w:pPr>
              <w:framePr w:w="10085" w:h="3442" w:wrap="none" w:vAnchor="page" w:hAnchor="page" w:x="1345" w:y="7955"/>
            </w:pPr>
          </w:p>
        </w:tc>
        <w:tc>
          <w:tcPr>
            <w:tcW w:w="3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47BBC" w:rsidRDefault="00D47BBC">
            <w:pPr>
              <w:framePr w:w="10085" w:h="3442" w:wrap="none" w:vAnchor="page" w:hAnchor="page" w:x="1345" w:y="7955"/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rStyle w:val="Bodytext211ptBold1"/>
              </w:rPr>
              <w:t>2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rStyle w:val="Bodytext211ptBold1"/>
              </w:rPr>
              <w:t>7</w:t>
            </w: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Pr="00911AA2" w:rsidRDefault="00911AA2">
            <w:pPr>
              <w:pStyle w:val="Bodytext20"/>
              <w:framePr w:w="10085" w:h="3442" w:wrap="none" w:vAnchor="page" w:hAnchor="page" w:x="1345" w:y="7955"/>
              <w:shd w:val="clear" w:color="auto" w:fill="auto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rStyle w:val="Bodytext211ptBold1"/>
              </w:rPr>
              <w:t>1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41"/>
        <w:gridCol w:w="2549"/>
      </w:tblGrid>
      <w:tr w:rsidR="00D47BBC">
        <w:trPr>
          <w:trHeight w:hRule="exact" w:val="437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10090" w:h="3586" w:wrap="none" w:vAnchor="page" w:hAnchor="page" w:x="1374" w:y="11876"/>
              <w:shd w:val="clear" w:color="auto" w:fill="auto"/>
              <w:spacing w:line="220" w:lineRule="exact"/>
              <w:ind w:right="200"/>
              <w:jc w:val="right"/>
            </w:pPr>
            <w:r>
              <w:rPr>
                <w:rStyle w:val="Bodytext211ptBold"/>
              </w:rPr>
              <w:t>Общая численность педагогических работников Из них: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10090" w:h="3586" w:wrap="none" w:vAnchor="page" w:hAnchor="page" w:x="1374" w:y="11876"/>
              <w:shd w:val="clear" w:color="auto" w:fill="auto"/>
              <w:spacing w:line="220" w:lineRule="exact"/>
            </w:pPr>
            <w:r>
              <w:rPr>
                <w:rStyle w:val="Bodytext211ptBold"/>
              </w:rPr>
              <w:t>человек 30</w:t>
            </w:r>
          </w:p>
        </w:tc>
      </w:tr>
      <w:tr w:rsidR="00D47BBC">
        <w:trPr>
          <w:trHeight w:hRule="exact" w:val="566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10090" w:h="3586" w:wrap="none" w:vAnchor="page" w:hAnchor="page" w:x="1374" w:y="11876"/>
              <w:shd w:val="clear" w:color="auto" w:fill="auto"/>
              <w:spacing w:line="274" w:lineRule="exact"/>
              <w:ind w:left="160" w:firstLine="120"/>
            </w:pPr>
            <w:r>
              <w:rPr>
                <w:rStyle w:val="Bodytext211pt"/>
              </w:rPr>
              <w:t>- имеющих высшее образование, в общей численности педагогических работников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911AA2">
            <w:pPr>
              <w:pStyle w:val="Bodytext20"/>
              <w:framePr w:w="10090" w:h="3586" w:wrap="none" w:vAnchor="page" w:hAnchor="page" w:x="1374" w:y="11876"/>
              <w:shd w:val="clear" w:color="auto" w:fill="auto"/>
              <w:spacing w:line="220" w:lineRule="exact"/>
              <w:ind w:left="360"/>
            </w:pPr>
            <w:r>
              <w:rPr>
                <w:rStyle w:val="Bodytext211pt"/>
              </w:rPr>
              <w:t xml:space="preserve">человек </w:t>
            </w:r>
            <w:r w:rsidR="008E30D8">
              <w:rPr>
                <w:rStyle w:val="Bodytext211pt"/>
              </w:rPr>
              <w:t>3/ 3</w:t>
            </w:r>
            <w:r w:rsidR="000252D9">
              <w:rPr>
                <w:rStyle w:val="Bodytext211pt"/>
              </w:rPr>
              <w:t>0%</w:t>
            </w:r>
          </w:p>
        </w:tc>
      </w:tr>
      <w:tr w:rsidR="00D47BBC">
        <w:trPr>
          <w:trHeight w:hRule="exact" w:val="566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10090" w:h="3586" w:wrap="none" w:vAnchor="page" w:hAnchor="page" w:x="1374" w:y="11876"/>
              <w:shd w:val="clear" w:color="auto" w:fill="auto"/>
              <w:spacing w:line="274" w:lineRule="exact"/>
              <w:ind w:left="160"/>
            </w:pPr>
            <w:r>
              <w:rPr>
                <w:rStyle w:val="Bodytext211pt"/>
              </w:rPr>
              <w:t>- имеющих высшее образование педагогической направленности (профиля),в общей численности педагогических работников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8E30D8">
            <w:pPr>
              <w:pStyle w:val="Bodytext20"/>
              <w:framePr w:w="10090" w:h="3586" w:wrap="none" w:vAnchor="page" w:hAnchor="page" w:x="1374" w:y="11876"/>
              <w:shd w:val="clear" w:color="auto" w:fill="auto"/>
              <w:spacing w:line="220" w:lineRule="exact"/>
              <w:ind w:left="360"/>
            </w:pPr>
            <w:r>
              <w:rPr>
                <w:rStyle w:val="Bodytext211pt"/>
              </w:rPr>
              <w:t>человек 3/3</w:t>
            </w:r>
            <w:r w:rsidR="000252D9">
              <w:rPr>
                <w:rStyle w:val="Bodytext211pt"/>
              </w:rPr>
              <w:t>0%</w:t>
            </w:r>
          </w:p>
        </w:tc>
      </w:tr>
      <w:tr w:rsidR="00D47BBC">
        <w:trPr>
          <w:trHeight w:hRule="exact" w:val="566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10090" w:h="3586" w:wrap="none" w:vAnchor="page" w:hAnchor="page" w:x="1374" w:y="11876"/>
              <w:shd w:val="clear" w:color="auto" w:fill="auto"/>
              <w:spacing w:line="274" w:lineRule="exact"/>
              <w:ind w:left="160"/>
            </w:pPr>
            <w:r>
              <w:rPr>
                <w:rStyle w:val="Bodytext211pt"/>
              </w:rPr>
              <w:t>- имеющие квалификационные категории в общей численности педагогических работников, в том числе: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8E30D8">
            <w:pPr>
              <w:pStyle w:val="Bodytext20"/>
              <w:framePr w:w="10090" w:h="3586" w:wrap="none" w:vAnchor="page" w:hAnchor="page" w:x="1374" w:y="11876"/>
              <w:shd w:val="clear" w:color="auto" w:fill="auto"/>
              <w:spacing w:line="220" w:lineRule="exact"/>
              <w:ind w:left="360"/>
            </w:pPr>
            <w:r>
              <w:rPr>
                <w:rStyle w:val="Bodytext211pt"/>
              </w:rPr>
              <w:t>человек 9/ 90</w:t>
            </w:r>
            <w:r w:rsidR="000252D9">
              <w:rPr>
                <w:rStyle w:val="Bodytext211pt"/>
              </w:rPr>
              <w:t>%</w:t>
            </w:r>
          </w:p>
        </w:tc>
      </w:tr>
      <w:tr w:rsidR="00D47BBC">
        <w:trPr>
          <w:trHeight w:hRule="exact" w:val="288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10090" w:h="3586" w:wrap="none" w:vAnchor="page" w:hAnchor="page" w:x="1374" w:y="11876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Высшая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8E30D8">
            <w:pPr>
              <w:pStyle w:val="Bodytext20"/>
              <w:framePr w:w="10090" w:h="3586" w:wrap="none" w:vAnchor="page" w:hAnchor="page" w:x="1374" w:y="11876"/>
              <w:shd w:val="clear" w:color="auto" w:fill="auto"/>
              <w:spacing w:line="220" w:lineRule="exact"/>
              <w:ind w:left="260"/>
            </w:pPr>
            <w:r>
              <w:rPr>
                <w:rStyle w:val="Bodytext211pt"/>
              </w:rPr>
              <w:t>человек 2 /2</w:t>
            </w:r>
            <w:r w:rsidR="000252D9">
              <w:rPr>
                <w:rStyle w:val="Bodytext211pt"/>
              </w:rPr>
              <w:t>0/%</w:t>
            </w:r>
          </w:p>
        </w:tc>
      </w:tr>
      <w:tr w:rsidR="00D47BBC">
        <w:trPr>
          <w:trHeight w:hRule="exact" w:val="293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10090" w:h="3586" w:wrap="none" w:vAnchor="page" w:hAnchor="page" w:x="1374" w:y="11876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Первая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8E30D8">
            <w:pPr>
              <w:pStyle w:val="Bodytext20"/>
              <w:framePr w:w="10090" w:h="3586" w:wrap="none" w:vAnchor="page" w:hAnchor="page" w:x="1374" w:y="11876"/>
              <w:shd w:val="clear" w:color="auto" w:fill="auto"/>
              <w:spacing w:line="220" w:lineRule="exact"/>
              <w:ind w:left="360"/>
            </w:pPr>
            <w:r>
              <w:rPr>
                <w:rStyle w:val="Bodytext211pt"/>
              </w:rPr>
              <w:t>человек 7/70</w:t>
            </w:r>
            <w:r w:rsidR="000252D9">
              <w:rPr>
                <w:rStyle w:val="Bodytext211pt"/>
              </w:rPr>
              <w:t>%</w:t>
            </w:r>
          </w:p>
        </w:tc>
      </w:tr>
      <w:tr w:rsidR="00D47BBC">
        <w:trPr>
          <w:trHeight w:hRule="exact" w:val="571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10090" w:h="3586" w:wrap="none" w:vAnchor="page" w:hAnchor="page" w:x="1374" w:y="11876"/>
              <w:shd w:val="clear" w:color="auto" w:fill="auto"/>
              <w:spacing w:line="278" w:lineRule="exact"/>
              <w:ind w:left="160"/>
            </w:pPr>
            <w:r>
              <w:rPr>
                <w:rStyle w:val="Bodytext211pt"/>
              </w:rPr>
              <w:t>Педагогические работники, педагогический стаж работы которых составляет: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BBC" w:rsidRDefault="00D47BBC">
            <w:pPr>
              <w:framePr w:w="10090" w:h="3586" w:wrap="none" w:vAnchor="page" w:hAnchor="page" w:x="1374" w:y="11876"/>
              <w:rPr>
                <w:sz w:val="10"/>
                <w:szCs w:val="10"/>
              </w:rPr>
            </w:pPr>
          </w:p>
        </w:tc>
      </w:tr>
      <w:tr w:rsidR="00D47BBC">
        <w:trPr>
          <w:trHeight w:hRule="exact" w:val="298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10090" w:h="3586" w:wrap="none" w:vAnchor="page" w:hAnchor="page" w:x="1374" w:y="11876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До 5 лет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8E30D8">
            <w:pPr>
              <w:pStyle w:val="Bodytext20"/>
              <w:framePr w:w="10090" w:h="3586" w:wrap="none" w:vAnchor="page" w:hAnchor="page" w:x="1374" w:y="11876"/>
              <w:shd w:val="clear" w:color="auto" w:fill="auto"/>
              <w:spacing w:line="220" w:lineRule="exact"/>
              <w:ind w:left="360"/>
            </w:pPr>
            <w:r>
              <w:rPr>
                <w:rStyle w:val="Bodytext211pt"/>
              </w:rPr>
              <w:t>человек 0/0</w:t>
            </w:r>
            <w:r w:rsidR="000252D9">
              <w:rPr>
                <w:rStyle w:val="Bodytext211pt"/>
              </w:rPr>
              <w:t>%</w:t>
            </w:r>
          </w:p>
        </w:tc>
      </w:tr>
    </w:tbl>
    <w:p w:rsidR="00D47BBC" w:rsidRDefault="000252D9">
      <w:pPr>
        <w:pStyle w:val="Headerorfooter0"/>
        <w:framePr w:wrap="none" w:vAnchor="page" w:hAnchor="page" w:x="6203" w:y="16298"/>
        <w:shd w:val="clear" w:color="auto" w:fill="auto"/>
        <w:spacing w:line="220" w:lineRule="exact"/>
      </w:pPr>
      <w:r>
        <w:t>23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41"/>
        <w:gridCol w:w="2549"/>
      </w:tblGrid>
      <w:tr w:rsidR="00D47BBC">
        <w:trPr>
          <w:trHeight w:hRule="exact" w:val="302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10090" w:h="2587" w:wrap="none" w:vAnchor="page" w:hAnchor="page" w:x="1360" w:y="1163"/>
              <w:shd w:val="clear" w:color="auto" w:fill="auto"/>
              <w:spacing w:line="220" w:lineRule="exact"/>
              <w:ind w:left="180"/>
            </w:pPr>
            <w:r>
              <w:rPr>
                <w:rStyle w:val="Bodytext211pt"/>
              </w:rPr>
              <w:lastRenderedPageBreak/>
              <w:t>Свыше 30 лет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8E30D8">
            <w:pPr>
              <w:pStyle w:val="Bodytext20"/>
              <w:framePr w:w="10090" w:h="2587" w:wrap="none" w:vAnchor="page" w:hAnchor="page" w:x="1360" w:y="1163"/>
              <w:shd w:val="clear" w:color="auto" w:fill="auto"/>
              <w:spacing w:line="220" w:lineRule="exact"/>
              <w:ind w:left="320"/>
            </w:pPr>
            <w:r>
              <w:rPr>
                <w:rStyle w:val="Bodytext211pt"/>
              </w:rPr>
              <w:t>человек 10/ 100</w:t>
            </w:r>
            <w:r w:rsidR="000252D9">
              <w:rPr>
                <w:rStyle w:val="Bodytext211pt"/>
              </w:rPr>
              <w:t>%</w:t>
            </w:r>
          </w:p>
        </w:tc>
      </w:tr>
      <w:tr w:rsidR="00D47BBC">
        <w:trPr>
          <w:trHeight w:hRule="exact" w:val="288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10090" w:h="2587" w:wrap="none" w:vAnchor="page" w:hAnchor="page" w:x="1360" w:y="1163"/>
              <w:shd w:val="clear" w:color="auto" w:fill="auto"/>
              <w:spacing w:line="220" w:lineRule="exact"/>
              <w:ind w:left="180"/>
            </w:pPr>
            <w:r>
              <w:rPr>
                <w:rStyle w:val="Bodytext211pt"/>
              </w:rPr>
              <w:t>Педагогические работники в возрасте до 30 лет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8E30D8">
            <w:pPr>
              <w:pStyle w:val="Bodytext20"/>
              <w:framePr w:w="10090" w:h="2587" w:wrap="none" w:vAnchor="page" w:hAnchor="page" w:x="1360" w:y="116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человек 0/0</w:t>
            </w:r>
            <w:r w:rsidR="000252D9">
              <w:rPr>
                <w:rStyle w:val="Bodytext211pt"/>
              </w:rPr>
              <w:t>%</w:t>
            </w:r>
          </w:p>
        </w:tc>
      </w:tr>
      <w:tr w:rsidR="00D47BBC">
        <w:trPr>
          <w:trHeight w:hRule="exact" w:val="288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10090" w:h="2587" w:wrap="none" w:vAnchor="page" w:hAnchor="page" w:x="1360" w:y="1163"/>
              <w:shd w:val="clear" w:color="auto" w:fill="auto"/>
              <w:spacing w:line="220" w:lineRule="exact"/>
              <w:ind w:left="180"/>
            </w:pPr>
            <w:r>
              <w:rPr>
                <w:rStyle w:val="Bodytext211pt"/>
              </w:rPr>
              <w:t>Педагогические работники в возрасте от 55 лет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8E30D8">
            <w:pPr>
              <w:pStyle w:val="Bodytext20"/>
              <w:framePr w:w="10090" w:h="2587" w:wrap="none" w:vAnchor="page" w:hAnchor="page" w:x="1360" w:y="116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человек 2/20</w:t>
            </w:r>
            <w:r w:rsidR="000252D9">
              <w:rPr>
                <w:rStyle w:val="Bodytext211pt"/>
              </w:rPr>
              <w:t>%</w:t>
            </w:r>
          </w:p>
        </w:tc>
      </w:tr>
      <w:tr w:rsidR="00D47BBC">
        <w:trPr>
          <w:trHeight w:hRule="exact" w:val="1128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10090" w:h="2587" w:wrap="none" w:vAnchor="page" w:hAnchor="page" w:x="1360" w:y="1163"/>
              <w:shd w:val="clear" w:color="auto" w:fill="auto"/>
              <w:spacing w:line="274" w:lineRule="exact"/>
              <w:ind w:left="180"/>
            </w:pPr>
            <w:r>
              <w:rPr>
                <w:rStyle w:val="Bodytext211pt"/>
              </w:rPr>
              <w:t>Работники Учреждения, прошедшие за последние 5 лет повышение квалификации/ профессиональную переподготовку по профилю педагогической деятельности или иной осуществляемой в Учреждении.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Default="008E30D8">
            <w:pPr>
              <w:pStyle w:val="Bodytext20"/>
              <w:framePr w:w="10090" w:h="2587" w:wrap="none" w:vAnchor="page" w:hAnchor="page" w:x="1360" w:y="116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человек 10/1</w:t>
            </w:r>
            <w:r w:rsidR="000252D9">
              <w:rPr>
                <w:rStyle w:val="Bodytext211pt"/>
              </w:rPr>
              <w:t>00%</w:t>
            </w:r>
          </w:p>
        </w:tc>
      </w:tr>
      <w:tr w:rsidR="00D47BBC">
        <w:trPr>
          <w:trHeight w:hRule="exact" w:val="581"/>
        </w:trPr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10090" w:h="2587" w:wrap="none" w:vAnchor="page" w:hAnchor="page" w:x="1360" w:y="1163"/>
              <w:shd w:val="clear" w:color="auto" w:fill="auto"/>
              <w:spacing w:line="274" w:lineRule="exact"/>
              <w:ind w:left="180"/>
            </w:pPr>
            <w:r>
              <w:rPr>
                <w:rStyle w:val="Bodytext211pt"/>
              </w:rPr>
              <w:t>Специалисты, обеспечивающие методическую деятельность о, в общей численности сотрудников Учреждения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8E30D8">
            <w:pPr>
              <w:pStyle w:val="Bodytext20"/>
              <w:framePr w:w="10090" w:h="2587" w:wrap="none" w:vAnchor="page" w:hAnchor="page" w:x="1360" w:y="1163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человек 0/0</w:t>
            </w:r>
            <w:r w:rsidR="000252D9">
              <w:rPr>
                <w:rStyle w:val="Bodytext211pt"/>
              </w:rPr>
              <w:t>%</w:t>
            </w:r>
          </w:p>
        </w:tc>
      </w:tr>
    </w:tbl>
    <w:p w:rsidR="00D47BBC" w:rsidRDefault="000252D9">
      <w:pPr>
        <w:pStyle w:val="Bodytext20"/>
        <w:framePr w:w="10090" w:h="9697" w:hRule="exact" w:wrap="none" w:vAnchor="page" w:hAnchor="page" w:x="1360" w:y="3883"/>
        <w:shd w:val="clear" w:color="auto" w:fill="auto"/>
        <w:spacing w:line="307" w:lineRule="exact"/>
        <w:ind w:left="300" w:right="460" w:firstLine="560"/>
        <w:jc w:val="both"/>
      </w:pPr>
      <w:r>
        <w:t>Основными компонентами деятельности Учреждения по работе с кадрами являлось:</w:t>
      </w:r>
    </w:p>
    <w:p w:rsidR="00D47BBC" w:rsidRDefault="000252D9">
      <w:pPr>
        <w:pStyle w:val="Bodytext20"/>
        <w:framePr w:w="10090" w:h="9697" w:hRule="exact" w:wrap="none" w:vAnchor="page" w:hAnchor="page" w:x="1360" w:y="3883"/>
        <w:numPr>
          <w:ilvl w:val="0"/>
          <w:numId w:val="20"/>
        </w:numPr>
        <w:shd w:val="clear" w:color="auto" w:fill="auto"/>
        <w:tabs>
          <w:tab w:val="left" w:pos="1715"/>
        </w:tabs>
        <w:spacing w:line="307" w:lineRule="exact"/>
        <w:ind w:left="300" w:firstLine="720"/>
        <w:jc w:val="both"/>
      </w:pPr>
      <w:r>
        <w:t>стимулирование профессионального роста педагогических кадров;</w:t>
      </w:r>
    </w:p>
    <w:p w:rsidR="00D47BBC" w:rsidRDefault="000252D9">
      <w:pPr>
        <w:pStyle w:val="Bodytext20"/>
        <w:framePr w:w="10090" w:h="9697" w:hRule="exact" w:wrap="none" w:vAnchor="page" w:hAnchor="page" w:x="1360" w:y="3883"/>
        <w:numPr>
          <w:ilvl w:val="0"/>
          <w:numId w:val="20"/>
        </w:numPr>
        <w:shd w:val="clear" w:color="auto" w:fill="auto"/>
        <w:tabs>
          <w:tab w:val="left" w:pos="1715"/>
        </w:tabs>
        <w:spacing w:line="307" w:lineRule="exact"/>
        <w:ind w:left="300" w:right="460" w:firstLine="720"/>
        <w:jc w:val="both"/>
      </w:pPr>
      <w:r>
        <w:t>организация социально-экономической поддержки и социальной защиты;</w:t>
      </w:r>
    </w:p>
    <w:p w:rsidR="00D47BBC" w:rsidRDefault="000252D9">
      <w:pPr>
        <w:pStyle w:val="Bodytext20"/>
        <w:framePr w:w="10090" w:h="9697" w:hRule="exact" w:wrap="none" w:vAnchor="page" w:hAnchor="page" w:x="1360" w:y="3883"/>
        <w:numPr>
          <w:ilvl w:val="0"/>
          <w:numId w:val="20"/>
        </w:numPr>
        <w:shd w:val="clear" w:color="auto" w:fill="auto"/>
        <w:tabs>
          <w:tab w:val="left" w:pos="1715"/>
        </w:tabs>
        <w:spacing w:line="307" w:lineRule="exact"/>
        <w:ind w:left="300" w:right="460" w:firstLine="720"/>
        <w:jc w:val="both"/>
      </w:pPr>
      <w:r>
        <w:t>поддержка молодых педагогов, привлечение к педагогической деятельности выпускников Учреждения;</w:t>
      </w:r>
    </w:p>
    <w:p w:rsidR="00D47BBC" w:rsidRDefault="000252D9">
      <w:pPr>
        <w:pStyle w:val="Bodytext20"/>
        <w:framePr w:w="10090" w:h="9697" w:hRule="exact" w:wrap="none" w:vAnchor="page" w:hAnchor="page" w:x="1360" w:y="3883"/>
        <w:numPr>
          <w:ilvl w:val="0"/>
          <w:numId w:val="20"/>
        </w:numPr>
        <w:shd w:val="clear" w:color="auto" w:fill="auto"/>
        <w:tabs>
          <w:tab w:val="left" w:pos="1715"/>
        </w:tabs>
        <w:spacing w:line="307" w:lineRule="exact"/>
        <w:ind w:left="300" w:right="460" w:firstLine="720"/>
        <w:jc w:val="both"/>
      </w:pPr>
      <w:r>
        <w:t>организация мероприятий, способствующих сплочению коллектива Учреждения.</w:t>
      </w:r>
    </w:p>
    <w:p w:rsidR="00D47BBC" w:rsidRDefault="000252D9">
      <w:pPr>
        <w:pStyle w:val="Bodytext20"/>
        <w:framePr w:w="10090" w:h="9697" w:hRule="exact" w:wrap="none" w:vAnchor="page" w:hAnchor="page" w:x="1360" w:y="3883"/>
        <w:shd w:val="clear" w:color="auto" w:fill="auto"/>
        <w:spacing w:line="307" w:lineRule="exact"/>
        <w:ind w:left="300" w:right="460" w:firstLine="560"/>
        <w:jc w:val="both"/>
      </w:pPr>
      <w:r>
        <w:t>Реализация Программы невозможна без качественной и продуктивной работы всего коллектива. Поэтому в Учреждении разработана и эффективно действует система поощрения сотрудников: разовые премии и представления к городским, краевым, федеральным наградам.</w:t>
      </w:r>
    </w:p>
    <w:p w:rsidR="00D47BBC" w:rsidRDefault="000252D9">
      <w:pPr>
        <w:pStyle w:val="Bodytext20"/>
        <w:framePr w:w="10090" w:h="9697" w:hRule="exact" w:wrap="none" w:vAnchor="page" w:hAnchor="page" w:x="1360" w:y="3883"/>
        <w:shd w:val="clear" w:color="auto" w:fill="auto"/>
        <w:spacing w:line="307" w:lineRule="exact"/>
        <w:ind w:left="300" w:right="460" w:firstLine="560"/>
        <w:jc w:val="both"/>
      </w:pPr>
      <w:r>
        <w:t>Система работы методической службы была направлена на решение проблемы повышения уровня профессионализма тренеров-преподавателей через использование на учебно-тренировочных занятиях передового педагогического опыта, а также новшеств и наработок в системе дополнительного образования детей. Методическая работа в Учреждении велась по следующим направлениям:</w:t>
      </w:r>
    </w:p>
    <w:p w:rsidR="00D47BBC" w:rsidRDefault="000252D9">
      <w:pPr>
        <w:pStyle w:val="Bodytext20"/>
        <w:framePr w:w="10090" w:h="9697" w:hRule="exact" w:wrap="none" w:vAnchor="page" w:hAnchor="page" w:x="1360" w:y="3883"/>
        <w:numPr>
          <w:ilvl w:val="0"/>
          <w:numId w:val="20"/>
        </w:numPr>
        <w:shd w:val="clear" w:color="auto" w:fill="auto"/>
        <w:tabs>
          <w:tab w:val="left" w:pos="1715"/>
          <w:tab w:val="left" w:pos="2983"/>
        </w:tabs>
        <w:spacing w:line="307" w:lineRule="exact"/>
        <w:ind w:left="300" w:firstLine="720"/>
        <w:jc w:val="both"/>
      </w:pPr>
      <w:r>
        <w:t>оказание</w:t>
      </w:r>
      <w:r>
        <w:tab/>
        <w:t>организационно-методической помощи тренерам-</w:t>
      </w:r>
    </w:p>
    <w:p w:rsidR="00D47BBC" w:rsidRDefault="000252D9">
      <w:pPr>
        <w:pStyle w:val="Bodytext20"/>
        <w:framePr w:w="10090" w:h="9697" w:hRule="exact" w:wrap="none" w:vAnchor="page" w:hAnchor="page" w:x="1360" w:y="3883"/>
        <w:shd w:val="clear" w:color="auto" w:fill="auto"/>
        <w:tabs>
          <w:tab w:val="left" w:pos="2484"/>
        </w:tabs>
        <w:spacing w:line="307" w:lineRule="exact"/>
        <w:ind w:left="300"/>
        <w:jc w:val="both"/>
      </w:pPr>
      <w:r>
        <w:t>преподавателям:</w:t>
      </w:r>
      <w:r>
        <w:tab/>
        <w:t>в подготовке и проведении учебных занятий и спортивно</w:t>
      </w:r>
      <w:r>
        <w:softHyphen/>
      </w:r>
    </w:p>
    <w:p w:rsidR="00D47BBC" w:rsidRDefault="000252D9">
      <w:pPr>
        <w:pStyle w:val="Bodytext20"/>
        <w:framePr w:w="10090" w:h="9697" w:hRule="exact" w:wrap="none" w:vAnchor="page" w:hAnchor="page" w:x="1360" w:y="3883"/>
        <w:shd w:val="clear" w:color="auto" w:fill="auto"/>
        <w:spacing w:line="307" w:lineRule="exact"/>
        <w:ind w:left="300"/>
        <w:jc w:val="both"/>
      </w:pPr>
      <w:r>
        <w:t>массовых мероприятий;</w:t>
      </w:r>
    </w:p>
    <w:p w:rsidR="00D47BBC" w:rsidRDefault="000252D9">
      <w:pPr>
        <w:pStyle w:val="Bodytext20"/>
        <w:framePr w:w="10090" w:h="9697" w:hRule="exact" w:wrap="none" w:vAnchor="page" w:hAnchor="page" w:x="1360" w:y="3883"/>
        <w:numPr>
          <w:ilvl w:val="0"/>
          <w:numId w:val="20"/>
        </w:numPr>
        <w:shd w:val="clear" w:color="auto" w:fill="auto"/>
        <w:tabs>
          <w:tab w:val="left" w:pos="1715"/>
        </w:tabs>
        <w:spacing w:line="307" w:lineRule="exact"/>
        <w:ind w:left="300" w:firstLine="720"/>
        <w:jc w:val="both"/>
      </w:pPr>
      <w:r>
        <w:t>в проведении воспитательной работы с обучающимися;</w:t>
      </w:r>
    </w:p>
    <w:p w:rsidR="00D47BBC" w:rsidRDefault="000252D9">
      <w:pPr>
        <w:pStyle w:val="Bodytext20"/>
        <w:framePr w:w="10090" w:h="9697" w:hRule="exact" w:wrap="none" w:vAnchor="page" w:hAnchor="page" w:x="1360" w:y="3883"/>
        <w:numPr>
          <w:ilvl w:val="0"/>
          <w:numId w:val="20"/>
        </w:numPr>
        <w:shd w:val="clear" w:color="auto" w:fill="auto"/>
        <w:tabs>
          <w:tab w:val="left" w:pos="1715"/>
        </w:tabs>
        <w:spacing w:line="307" w:lineRule="exact"/>
        <w:ind w:left="300" w:right="460" w:firstLine="720"/>
        <w:jc w:val="both"/>
      </w:pPr>
      <w:r>
        <w:t>изучение и внедрение в практику образовательной деятельности Учреждения новых педагогических технологий, передового педагогического опыта; забота о теоретической компетентности тренеров-преподавателей;</w:t>
      </w:r>
    </w:p>
    <w:p w:rsidR="00D47BBC" w:rsidRDefault="000252D9">
      <w:pPr>
        <w:pStyle w:val="Bodytext20"/>
        <w:framePr w:w="10090" w:h="9697" w:hRule="exact" w:wrap="none" w:vAnchor="page" w:hAnchor="page" w:x="1360" w:y="3883"/>
        <w:numPr>
          <w:ilvl w:val="0"/>
          <w:numId w:val="20"/>
        </w:numPr>
        <w:shd w:val="clear" w:color="auto" w:fill="auto"/>
        <w:tabs>
          <w:tab w:val="left" w:pos="1715"/>
        </w:tabs>
        <w:spacing w:line="307" w:lineRule="exact"/>
        <w:ind w:left="300" w:firstLine="720"/>
        <w:jc w:val="both"/>
      </w:pPr>
      <w:r>
        <w:t>участие в аттестации, экспертных комиссиях;</w:t>
      </w:r>
    </w:p>
    <w:p w:rsidR="00D47BBC" w:rsidRDefault="000252D9">
      <w:pPr>
        <w:pStyle w:val="Bodytext20"/>
        <w:framePr w:w="10090" w:h="9697" w:hRule="exact" w:wrap="none" w:vAnchor="page" w:hAnchor="page" w:x="1360" w:y="3883"/>
        <w:numPr>
          <w:ilvl w:val="0"/>
          <w:numId w:val="20"/>
        </w:numPr>
        <w:shd w:val="clear" w:color="auto" w:fill="auto"/>
        <w:tabs>
          <w:tab w:val="left" w:pos="1715"/>
        </w:tabs>
        <w:spacing w:after="244" w:line="317" w:lineRule="exact"/>
        <w:ind w:left="300" w:right="460" w:firstLine="720"/>
        <w:jc w:val="both"/>
      </w:pPr>
      <w:r>
        <w:t>оказание помощи общеобразовате</w:t>
      </w:r>
      <w:r w:rsidR="008E30D8">
        <w:t>льным учреждениям Хабарского</w:t>
      </w:r>
      <w:r>
        <w:t xml:space="preserve"> район</w:t>
      </w:r>
      <w:r w:rsidR="008E30D8">
        <w:t>а</w:t>
      </w:r>
      <w:r>
        <w:t xml:space="preserve"> в реализации процесса дополнительного образования детей.</w:t>
      </w:r>
    </w:p>
    <w:p w:rsidR="00D47BBC" w:rsidRDefault="000252D9">
      <w:pPr>
        <w:pStyle w:val="Heading20"/>
        <w:framePr w:w="10090" w:h="9697" w:hRule="exact" w:wrap="none" w:vAnchor="page" w:hAnchor="page" w:x="1360" w:y="3883"/>
        <w:shd w:val="clear" w:color="auto" w:fill="auto"/>
        <w:spacing w:before="0" w:line="312" w:lineRule="exact"/>
        <w:ind w:left="400" w:firstLine="0"/>
        <w:jc w:val="center"/>
      </w:pPr>
      <w:bookmarkStart w:id="20" w:name="bookmark19"/>
      <w:r>
        <w:t xml:space="preserve">Таблица </w:t>
      </w:r>
      <w:r>
        <w:rPr>
          <w:lang w:val="en-US" w:eastAsia="en-US" w:bidi="en-US"/>
        </w:rPr>
        <w:t>SWOT</w:t>
      </w:r>
      <w:r>
        <w:t>-анализ по разделу</w:t>
      </w:r>
      <w:r>
        <w:br/>
        <w:t>«Анализ кадрового потенциала Учреждения»</w:t>
      </w:r>
      <w:bookmarkEnd w:id="20"/>
    </w:p>
    <w:p w:rsidR="00D47BBC" w:rsidRDefault="000252D9">
      <w:pPr>
        <w:pStyle w:val="Headerorfooter0"/>
        <w:framePr w:wrap="none" w:vAnchor="page" w:hAnchor="page" w:x="6189" w:y="16337"/>
        <w:shd w:val="clear" w:color="auto" w:fill="auto"/>
        <w:spacing w:line="220" w:lineRule="exact"/>
      </w:pPr>
      <w:r>
        <w:t>24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973"/>
      </w:tblGrid>
      <w:tr w:rsidR="00D47BBC">
        <w:trPr>
          <w:trHeight w:hRule="exact" w:val="307"/>
        </w:trPr>
        <w:tc>
          <w:tcPr>
            <w:tcW w:w="96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53" w:h="4426" w:wrap="none" w:vAnchor="page" w:hAnchor="page" w:x="1676" w:y="1258"/>
              <w:shd w:val="clear" w:color="auto" w:fill="auto"/>
              <w:spacing w:line="200" w:lineRule="exact"/>
              <w:ind w:left="3540"/>
            </w:pPr>
            <w:r>
              <w:rPr>
                <w:rStyle w:val="Bodytext210ptBold"/>
              </w:rPr>
              <w:lastRenderedPageBreak/>
              <w:t>Внутренняя среда организации</w:t>
            </w:r>
          </w:p>
        </w:tc>
      </w:tr>
      <w:tr w:rsidR="00D47BBC">
        <w:trPr>
          <w:trHeight w:hRule="exact" w:val="288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53" w:h="4426" w:wrap="none" w:vAnchor="page" w:hAnchor="page" w:x="1676" w:y="1258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Сильные стороны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53" w:h="4426" w:wrap="none" w:vAnchor="page" w:hAnchor="page" w:x="1676" w:y="1258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Слабые стороны</w:t>
            </w:r>
          </w:p>
        </w:tc>
      </w:tr>
      <w:tr w:rsidR="00D47BBC">
        <w:trPr>
          <w:trHeight w:hRule="exact" w:val="383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653" w:h="4426" w:wrap="none" w:vAnchor="page" w:hAnchor="page" w:x="1676" w:y="1258"/>
              <w:numPr>
                <w:ilvl w:val="0"/>
                <w:numId w:val="22"/>
              </w:numPr>
              <w:shd w:val="clear" w:color="auto" w:fill="auto"/>
              <w:tabs>
                <w:tab w:val="left" w:pos="442"/>
              </w:tabs>
              <w:spacing w:line="250" w:lineRule="exact"/>
              <w:jc w:val="both"/>
            </w:pPr>
            <w:r>
              <w:rPr>
                <w:rStyle w:val="Bodytext211pt"/>
              </w:rPr>
              <w:t>Умение администрации работать в команде.</w:t>
            </w:r>
          </w:p>
          <w:p w:rsidR="00D47BBC" w:rsidRDefault="000252D9">
            <w:pPr>
              <w:pStyle w:val="Bodytext20"/>
              <w:framePr w:w="9653" w:h="4426" w:wrap="none" w:vAnchor="page" w:hAnchor="page" w:x="1676" w:y="1258"/>
              <w:numPr>
                <w:ilvl w:val="0"/>
                <w:numId w:val="22"/>
              </w:numPr>
              <w:shd w:val="clear" w:color="auto" w:fill="auto"/>
              <w:tabs>
                <w:tab w:val="left" w:pos="451"/>
              </w:tabs>
              <w:spacing w:line="250" w:lineRule="exact"/>
              <w:jc w:val="both"/>
            </w:pPr>
            <w:r>
              <w:rPr>
                <w:rStyle w:val="Bodytext211pt"/>
              </w:rPr>
              <w:t>По различным видам деятельности установлены критерии оценивания результата.</w:t>
            </w:r>
          </w:p>
          <w:p w:rsidR="00D47BBC" w:rsidRDefault="000252D9">
            <w:pPr>
              <w:pStyle w:val="Bodytext20"/>
              <w:framePr w:w="9653" w:h="4426" w:wrap="none" w:vAnchor="page" w:hAnchor="page" w:x="1676" w:y="1258"/>
              <w:numPr>
                <w:ilvl w:val="0"/>
                <w:numId w:val="22"/>
              </w:numPr>
              <w:shd w:val="clear" w:color="auto" w:fill="auto"/>
              <w:tabs>
                <w:tab w:val="left" w:pos="547"/>
              </w:tabs>
              <w:spacing w:line="250" w:lineRule="exact"/>
              <w:jc w:val="both"/>
            </w:pPr>
            <w:r>
              <w:rPr>
                <w:rStyle w:val="Bodytext211pt"/>
              </w:rPr>
              <w:t>Стабильный</w:t>
            </w:r>
          </w:p>
          <w:p w:rsidR="00D47BBC" w:rsidRDefault="000252D9">
            <w:pPr>
              <w:pStyle w:val="Bodytext20"/>
              <w:framePr w:w="9653" w:h="4426" w:wrap="none" w:vAnchor="page" w:hAnchor="page" w:x="1676" w:y="1258"/>
              <w:shd w:val="clear" w:color="auto" w:fill="auto"/>
              <w:spacing w:line="250" w:lineRule="exact"/>
              <w:ind w:left="160"/>
            </w:pPr>
            <w:r>
              <w:rPr>
                <w:rStyle w:val="Bodytext211pt"/>
              </w:rPr>
              <w:t>высококвалифицированный педагогический коллектив.</w:t>
            </w:r>
          </w:p>
          <w:p w:rsidR="00D47BBC" w:rsidRDefault="000252D9">
            <w:pPr>
              <w:pStyle w:val="Bodytext20"/>
              <w:framePr w:w="9653" w:h="4426" w:wrap="none" w:vAnchor="page" w:hAnchor="page" w:x="1676" w:y="1258"/>
              <w:shd w:val="clear" w:color="auto" w:fill="auto"/>
              <w:spacing w:line="250" w:lineRule="exact"/>
              <w:ind w:left="160"/>
            </w:pPr>
            <w:r>
              <w:rPr>
                <w:rStyle w:val="Bodytext211pt"/>
              </w:rPr>
              <w:t>4 Использование различных способов поощрения работников.</w:t>
            </w:r>
          </w:p>
          <w:p w:rsidR="00D47BBC" w:rsidRDefault="000252D9">
            <w:pPr>
              <w:pStyle w:val="Bodytext20"/>
              <w:framePr w:w="9653" w:h="4426" w:wrap="none" w:vAnchor="page" w:hAnchor="page" w:x="1676" w:y="1258"/>
              <w:shd w:val="clear" w:color="auto" w:fill="auto"/>
              <w:spacing w:line="250" w:lineRule="exact"/>
              <w:jc w:val="both"/>
            </w:pPr>
            <w:r>
              <w:rPr>
                <w:rStyle w:val="Bodytext211pt"/>
              </w:rPr>
              <w:t>5.Системная работа по подготовке кадров: площадка для педагогической практики студентов</w:t>
            </w:r>
            <w:r w:rsidR="008E30D8">
              <w:rPr>
                <w:rStyle w:val="Bodytext211pt"/>
              </w:rPr>
              <w:t xml:space="preserve"> учебных заведений физкультурно-</w:t>
            </w:r>
            <w:r>
              <w:rPr>
                <w:rStyle w:val="Bodytext211pt"/>
              </w:rPr>
              <w:t>спортивной направленности.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53" w:h="4426" w:wrap="none" w:vAnchor="page" w:hAnchor="page" w:x="1676" w:y="1258"/>
              <w:numPr>
                <w:ilvl w:val="0"/>
                <w:numId w:val="23"/>
              </w:numPr>
              <w:shd w:val="clear" w:color="auto" w:fill="auto"/>
              <w:tabs>
                <w:tab w:val="left" w:pos="298"/>
              </w:tabs>
              <w:spacing w:line="250" w:lineRule="exact"/>
              <w:jc w:val="both"/>
            </w:pPr>
            <w:r>
              <w:rPr>
                <w:rStyle w:val="Bodytext211pt"/>
              </w:rPr>
              <w:t>Неготовность некоторых педагогов к реализации технологий сотрудничества.</w:t>
            </w:r>
          </w:p>
          <w:p w:rsidR="00D47BBC" w:rsidRDefault="000252D9">
            <w:pPr>
              <w:pStyle w:val="Bodytext20"/>
              <w:framePr w:w="9653" w:h="4426" w:wrap="none" w:vAnchor="page" w:hAnchor="page" w:x="1676" w:y="1258"/>
              <w:numPr>
                <w:ilvl w:val="0"/>
                <w:numId w:val="23"/>
              </w:numPr>
              <w:shd w:val="clear" w:color="auto" w:fill="auto"/>
              <w:tabs>
                <w:tab w:val="left" w:pos="293"/>
              </w:tabs>
              <w:spacing w:line="250" w:lineRule="exact"/>
              <w:jc w:val="both"/>
            </w:pPr>
            <w:r>
              <w:rPr>
                <w:rStyle w:val="Bodytext211pt"/>
              </w:rPr>
              <w:t>Проблема старения коллектива и недостаточный приток молодых специалистов.</w:t>
            </w:r>
          </w:p>
          <w:p w:rsidR="00D47BBC" w:rsidRDefault="000252D9">
            <w:pPr>
              <w:pStyle w:val="Bodytext20"/>
              <w:framePr w:w="9653" w:h="4426" w:wrap="none" w:vAnchor="page" w:hAnchor="page" w:x="1676" w:y="1258"/>
              <w:numPr>
                <w:ilvl w:val="0"/>
                <w:numId w:val="23"/>
              </w:numPr>
              <w:shd w:val="clear" w:color="auto" w:fill="auto"/>
              <w:tabs>
                <w:tab w:val="left" w:pos="298"/>
              </w:tabs>
              <w:spacing w:line="250" w:lineRule="exact"/>
              <w:jc w:val="both"/>
            </w:pPr>
            <w:r>
              <w:rPr>
                <w:rStyle w:val="Bodytext211pt"/>
              </w:rPr>
              <w:t>Низкая активность педагогов в сфере обмена опытом (открытые тренировочные занятия) и обобщения опыта работы.</w:t>
            </w:r>
          </w:p>
          <w:p w:rsidR="00D47BBC" w:rsidRDefault="000252D9">
            <w:pPr>
              <w:pStyle w:val="Bodytext20"/>
              <w:framePr w:w="9653" w:h="4426" w:wrap="none" w:vAnchor="page" w:hAnchor="page" w:x="1676" w:y="1258"/>
              <w:numPr>
                <w:ilvl w:val="0"/>
                <w:numId w:val="23"/>
              </w:numPr>
              <w:shd w:val="clear" w:color="auto" w:fill="auto"/>
              <w:tabs>
                <w:tab w:val="left" w:pos="298"/>
              </w:tabs>
              <w:spacing w:line="250" w:lineRule="exact"/>
              <w:jc w:val="both"/>
            </w:pPr>
            <w:r>
              <w:rPr>
                <w:rStyle w:val="Bodytext211pt"/>
              </w:rPr>
              <w:t>Незаинтересованность тренеров- преподавателей в принятии участия в различных конкурсах.</w:t>
            </w:r>
          </w:p>
          <w:p w:rsidR="00D47BBC" w:rsidRDefault="000252D9">
            <w:pPr>
              <w:pStyle w:val="Bodytext20"/>
              <w:framePr w:w="9653" w:h="4426" w:wrap="none" w:vAnchor="page" w:hAnchor="page" w:x="1676" w:y="1258"/>
              <w:numPr>
                <w:ilvl w:val="0"/>
                <w:numId w:val="23"/>
              </w:numPr>
              <w:shd w:val="clear" w:color="auto" w:fill="auto"/>
              <w:tabs>
                <w:tab w:val="left" w:pos="293"/>
              </w:tabs>
              <w:spacing w:line="250" w:lineRule="exact"/>
              <w:jc w:val="both"/>
            </w:pPr>
            <w:r>
              <w:rPr>
                <w:rStyle w:val="Bodytext211pt"/>
              </w:rPr>
              <w:t>Недостаточ</w:t>
            </w:r>
            <w:r w:rsidR="008E30D8">
              <w:rPr>
                <w:rStyle w:val="Bodytext211pt"/>
              </w:rPr>
              <w:t>ная готовность тренеров- препод</w:t>
            </w:r>
            <w:r>
              <w:rPr>
                <w:rStyle w:val="Bodytext211pt"/>
              </w:rPr>
              <w:t>а</w:t>
            </w:r>
            <w:r w:rsidR="008E30D8">
              <w:rPr>
                <w:rStyle w:val="Bodytext211pt"/>
              </w:rPr>
              <w:t>ва</w:t>
            </w:r>
            <w:r>
              <w:rPr>
                <w:rStyle w:val="Bodytext211pt"/>
              </w:rPr>
              <w:t>телей к использованию в образовательном процессе информационных технологий.</w:t>
            </w:r>
          </w:p>
        </w:tc>
      </w:tr>
    </w:tbl>
    <w:p w:rsidR="00D47BBC" w:rsidRDefault="000252D9">
      <w:pPr>
        <w:pStyle w:val="Tablecaption30"/>
        <w:framePr w:wrap="none" w:vAnchor="page" w:hAnchor="page" w:x="5722" w:y="5975"/>
        <w:shd w:val="clear" w:color="auto" w:fill="auto"/>
        <w:spacing w:line="200" w:lineRule="exact"/>
      </w:pPr>
      <w:r>
        <w:rPr>
          <w:rStyle w:val="Tablecaption31"/>
          <w:b/>
          <w:bCs/>
        </w:rPr>
        <w:t>Внешняя среда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2"/>
        <w:gridCol w:w="5150"/>
      </w:tblGrid>
      <w:tr w:rsidR="00D47BBC">
        <w:trPr>
          <w:trHeight w:hRule="exact" w:val="298"/>
        </w:trPr>
        <w:tc>
          <w:tcPr>
            <w:tcW w:w="4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53" w:h="2626" w:wrap="none" w:vAnchor="page" w:hAnchor="page" w:x="1676" w:y="6206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Возможности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653" w:h="2626" w:wrap="none" w:vAnchor="page" w:hAnchor="page" w:x="1676" w:y="6206"/>
              <w:shd w:val="clear" w:color="auto" w:fill="auto"/>
              <w:spacing w:line="200" w:lineRule="exact"/>
              <w:jc w:val="center"/>
            </w:pPr>
            <w:r>
              <w:rPr>
                <w:rStyle w:val="Bodytext210ptBold"/>
              </w:rPr>
              <w:t>Ограничения и риски</w:t>
            </w:r>
          </w:p>
        </w:tc>
      </w:tr>
      <w:tr w:rsidR="00D47BBC">
        <w:trPr>
          <w:trHeight w:hRule="exact" w:val="2328"/>
        </w:trPr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653" w:h="2626" w:wrap="none" w:vAnchor="page" w:hAnchor="page" w:x="1676" w:y="6206"/>
              <w:numPr>
                <w:ilvl w:val="0"/>
                <w:numId w:val="24"/>
              </w:numPr>
              <w:shd w:val="clear" w:color="auto" w:fill="auto"/>
              <w:tabs>
                <w:tab w:val="left" w:pos="581"/>
              </w:tabs>
              <w:spacing w:line="250" w:lineRule="exact"/>
              <w:jc w:val="both"/>
            </w:pPr>
            <w:r>
              <w:rPr>
                <w:rStyle w:val="Bodytext211pt"/>
              </w:rPr>
              <w:t>Прохождений педагогами курсов по освоению современных информационных технологий, по использованию персонального компьютера</w:t>
            </w:r>
          </w:p>
          <w:p w:rsidR="00D47BBC" w:rsidRDefault="000252D9">
            <w:pPr>
              <w:pStyle w:val="Bodytext20"/>
              <w:framePr w:w="9653" w:h="2626" w:wrap="none" w:vAnchor="page" w:hAnchor="page" w:x="1676" w:y="6206"/>
              <w:numPr>
                <w:ilvl w:val="0"/>
                <w:numId w:val="24"/>
              </w:numPr>
              <w:shd w:val="clear" w:color="auto" w:fill="auto"/>
              <w:tabs>
                <w:tab w:val="left" w:pos="576"/>
              </w:tabs>
              <w:spacing w:line="250" w:lineRule="exact"/>
              <w:jc w:val="both"/>
            </w:pPr>
            <w:r>
              <w:rPr>
                <w:rStyle w:val="Bodytext211pt"/>
              </w:rPr>
              <w:t>Участие в научно-практических конференциях, семинарах проводимых вышестоящими организациями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653" w:h="2626" w:wrap="none" w:vAnchor="page" w:hAnchor="page" w:x="1676" w:y="6206"/>
              <w:numPr>
                <w:ilvl w:val="0"/>
                <w:numId w:val="25"/>
              </w:numPr>
              <w:shd w:val="clear" w:color="auto" w:fill="auto"/>
              <w:tabs>
                <w:tab w:val="left" w:pos="235"/>
              </w:tabs>
              <w:spacing w:line="250" w:lineRule="exact"/>
              <w:jc w:val="both"/>
            </w:pPr>
            <w:r>
              <w:rPr>
                <w:rStyle w:val="Bodytext211pt"/>
              </w:rPr>
              <w:t>Недостаточное финансирование системы образования.</w:t>
            </w:r>
          </w:p>
          <w:p w:rsidR="00D47BBC" w:rsidRDefault="000252D9">
            <w:pPr>
              <w:pStyle w:val="Bodytext20"/>
              <w:framePr w:w="9653" w:h="2626" w:wrap="none" w:vAnchor="page" w:hAnchor="page" w:x="1676" w:y="6206"/>
              <w:numPr>
                <w:ilvl w:val="0"/>
                <w:numId w:val="25"/>
              </w:numPr>
              <w:shd w:val="clear" w:color="auto" w:fill="auto"/>
              <w:tabs>
                <w:tab w:val="left" w:pos="245"/>
              </w:tabs>
              <w:spacing w:line="250" w:lineRule="exact"/>
              <w:jc w:val="both"/>
            </w:pPr>
            <w:r>
              <w:rPr>
                <w:rStyle w:val="Bodytext211pt"/>
              </w:rPr>
              <w:t>Не выделяются средства для прохождения работниками курсов повышения квалификации.</w:t>
            </w:r>
          </w:p>
          <w:p w:rsidR="00D47BBC" w:rsidRDefault="000252D9">
            <w:pPr>
              <w:pStyle w:val="Bodytext20"/>
              <w:framePr w:w="9653" w:h="2626" w:wrap="none" w:vAnchor="page" w:hAnchor="page" w:x="1676" w:y="6206"/>
              <w:numPr>
                <w:ilvl w:val="0"/>
                <w:numId w:val="25"/>
              </w:numPr>
              <w:shd w:val="clear" w:color="auto" w:fill="auto"/>
              <w:tabs>
                <w:tab w:val="left" w:pos="230"/>
              </w:tabs>
              <w:spacing w:line="250" w:lineRule="exact"/>
              <w:jc w:val="both"/>
            </w:pPr>
            <w:r>
              <w:rPr>
                <w:rStyle w:val="Bodytext211pt"/>
              </w:rPr>
              <w:t>Низкая заработная плата молодых специалистов.</w:t>
            </w:r>
          </w:p>
        </w:tc>
      </w:tr>
    </w:tbl>
    <w:p w:rsidR="00D47BBC" w:rsidRDefault="000252D9">
      <w:pPr>
        <w:pStyle w:val="Heading20"/>
        <w:framePr w:w="10090" w:h="1565" w:hRule="exact" w:wrap="none" w:vAnchor="page" w:hAnchor="page" w:x="1383" w:y="9166"/>
        <w:numPr>
          <w:ilvl w:val="0"/>
          <w:numId w:val="10"/>
        </w:numPr>
        <w:shd w:val="clear" w:color="auto" w:fill="auto"/>
        <w:tabs>
          <w:tab w:val="left" w:pos="3315"/>
        </w:tabs>
        <w:spacing w:before="0" w:after="249" w:line="260" w:lineRule="exact"/>
        <w:ind w:left="2600" w:firstLine="0"/>
      </w:pPr>
      <w:bookmarkStart w:id="21" w:name="bookmark20"/>
      <w:r>
        <w:t>Анализ достижений Учреждения</w:t>
      </w:r>
      <w:bookmarkEnd w:id="21"/>
    </w:p>
    <w:p w:rsidR="00D47BBC" w:rsidRDefault="000252D9">
      <w:pPr>
        <w:pStyle w:val="Bodytext20"/>
        <w:framePr w:w="10090" w:h="1565" w:hRule="exact" w:wrap="none" w:vAnchor="page" w:hAnchor="page" w:x="1383" w:y="9166"/>
        <w:shd w:val="clear" w:color="auto" w:fill="auto"/>
        <w:spacing w:line="307" w:lineRule="exact"/>
        <w:ind w:left="300" w:right="440" w:firstLine="700"/>
        <w:jc w:val="both"/>
      </w:pPr>
      <w:r>
        <w:t>По итогам ежегодного выступления обучающихся в соревнованиях различного уровня, Учреждение по-прежнему на</w:t>
      </w:r>
      <w:r w:rsidR="008E30D8">
        <w:t>ходится в числе лучших спортивных школ в Алтайском</w:t>
      </w:r>
      <w:r>
        <w:t xml:space="preserve"> крае.</w:t>
      </w:r>
    </w:p>
    <w:p w:rsidR="00D47BBC" w:rsidRDefault="000252D9">
      <w:pPr>
        <w:pStyle w:val="Heading20"/>
        <w:framePr w:wrap="none" w:vAnchor="page" w:hAnchor="page" w:x="1383" w:y="11028"/>
        <w:shd w:val="clear" w:color="auto" w:fill="auto"/>
        <w:spacing w:before="0" w:line="260" w:lineRule="exact"/>
        <w:ind w:left="3160" w:firstLine="0"/>
        <w:jc w:val="left"/>
      </w:pPr>
      <w:bookmarkStart w:id="22" w:name="bookmark21"/>
      <w:r w:rsidRPr="00ED4BAE">
        <w:t>Показатели деятельности за 2022г.</w:t>
      </w:r>
      <w:bookmarkEnd w:id="22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6250"/>
        <w:gridCol w:w="2261"/>
      </w:tblGrid>
      <w:tr w:rsidR="00D47BBC">
        <w:trPr>
          <w:trHeight w:hRule="exact" w:val="29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180"/>
            </w:pPr>
            <w:r>
              <w:rPr>
                <w:rStyle w:val="Bodytext211pt"/>
              </w:rPr>
              <w:t>№/п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Показатели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Единица измерения</w:t>
            </w:r>
          </w:p>
        </w:tc>
      </w:tr>
      <w:tr w:rsidR="00D47BBC">
        <w:trPr>
          <w:trHeight w:hRule="exact" w:val="28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320"/>
            </w:pPr>
            <w:r>
              <w:rPr>
                <w:rStyle w:val="Bodytext211ptBold"/>
              </w:rPr>
              <w:t>I.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Образовательная деятельность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BBC" w:rsidRDefault="00D47BBC">
            <w:pPr>
              <w:framePr w:w="9350" w:h="4066" w:wrap="none" w:vAnchor="page" w:hAnchor="page" w:x="1676" w:y="11486"/>
              <w:rPr>
                <w:sz w:val="10"/>
                <w:szCs w:val="10"/>
              </w:rPr>
            </w:pPr>
          </w:p>
        </w:tc>
      </w:tr>
      <w:tr w:rsidR="00D47BBC">
        <w:trPr>
          <w:trHeight w:hRule="exact" w:val="28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320"/>
            </w:pPr>
            <w:r>
              <w:rPr>
                <w:rStyle w:val="Bodytext211ptBold"/>
              </w:rPr>
              <w:t>1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</w:pPr>
            <w:r>
              <w:rPr>
                <w:rStyle w:val="Bodytext211ptBold"/>
              </w:rPr>
              <w:t>Общая численность обучающихся, в том числе: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F53930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160"/>
            </w:pPr>
            <w:r>
              <w:rPr>
                <w:rStyle w:val="Bodytext211ptBold"/>
              </w:rPr>
              <w:t>человек 3</w:t>
            </w:r>
            <w:r w:rsidR="008E30D8">
              <w:rPr>
                <w:rStyle w:val="Bodytext211ptBold"/>
              </w:rPr>
              <w:t>54</w:t>
            </w:r>
          </w:p>
        </w:tc>
      </w:tr>
      <w:tr w:rsidR="00D47BBC">
        <w:trPr>
          <w:trHeight w:hRule="exact" w:val="29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320"/>
            </w:pPr>
            <w:r>
              <w:rPr>
                <w:rStyle w:val="Bodytext211pt"/>
              </w:rPr>
              <w:t>1.1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Детей дошкольного возраста (3-7 лет)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F53930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человек 23</w:t>
            </w:r>
          </w:p>
        </w:tc>
      </w:tr>
      <w:tr w:rsidR="00D47BBC">
        <w:trPr>
          <w:trHeight w:hRule="exact" w:val="293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320"/>
            </w:pPr>
            <w:r>
              <w:rPr>
                <w:rStyle w:val="Bodytext211pt"/>
              </w:rPr>
              <w:t>1.2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Детей младшего школьного возраста (7-11 лет)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F53930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человек 157</w:t>
            </w:r>
          </w:p>
        </w:tc>
      </w:tr>
      <w:tr w:rsidR="00D47BBC">
        <w:trPr>
          <w:trHeight w:hRule="exact" w:val="293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320"/>
            </w:pPr>
            <w:r>
              <w:rPr>
                <w:rStyle w:val="Bodytext211pt"/>
              </w:rPr>
              <w:t>1.3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Детей среднего школьного возраста (11-15 лет)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F53930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человек 148</w:t>
            </w:r>
          </w:p>
        </w:tc>
      </w:tr>
      <w:tr w:rsidR="00D47BBC">
        <w:trPr>
          <w:trHeight w:hRule="exact" w:val="28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320"/>
            </w:pPr>
            <w:r>
              <w:rPr>
                <w:rStyle w:val="Bodytext211pt"/>
              </w:rPr>
              <w:t>1.4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Детей старшего школьного возраста (15-17 лет)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F53930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человек 26</w:t>
            </w:r>
          </w:p>
        </w:tc>
      </w:tr>
      <w:tr w:rsidR="00D47BBC">
        <w:trPr>
          <w:trHeight w:hRule="exact" w:val="28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320"/>
            </w:pPr>
            <w:r>
              <w:rPr>
                <w:rStyle w:val="Bodytext211pt"/>
              </w:rPr>
              <w:t>1.5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Дети-сироты, дети, оставшиеся без попечения родителей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F53930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человек 0/ 0</w:t>
            </w:r>
            <w:r w:rsidR="000252D9">
              <w:rPr>
                <w:rStyle w:val="Bodytext211pt"/>
              </w:rPr>
              <w:t xml:space="preserve"> %</w:t>
            </w:r>
          </w:p>
        </w:tc>
      </w:tr>
      <w:tr w:rsidR="00D47BBC">
        <w:trPr>
          <w:trHeight w:hRule="exact" w:val="293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320"/>
            </w:pPr>
            <w:r>
              <w:rPr>
                <w:rStyle w:val="Bodytext211pt"/>
              </w:rPr>
              <w:t>1.6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Дети-мигранты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человек 0</w:t>
            </w:r>
          </w:p>
        </w:tc>
      </w:tr>
      <w:tr w:rsidR="00D47BBC">
        <w:trPr>
          <w:trHeight w:hRule="exact" w:val="28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320"/>
            </w:pPr>
            <w:r>
              <w:rPr>
                <w:rStyle w:val="Bodytext211pt"/>
              </w:rPr>
              <w:t>1.7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Дети, попавшие в трудную жизненную ситуацию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F53930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 xml:space="preserve">человек 12 / 3,38 </w:t>
            </w:r>
            <w:r w:rsidR="000252D9">
              <w:rPr>
                <w:rStyle w:val="Bodytext211pt"/>
              </w:rPr>
              <w:t>%</w:t>
            </w:r>
          </w:p>
        </w:tc>
      </w:tr>
      <w:tr w:rsidR="00D47BBC">
        <w:trPr>
          <w:trHeight w:hRule="exact" w:val="84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320"/>
            </w:pPr>
            <w:r>
              <w:rPr>
                <w:rStyle w:val="Bodytext211ptBold"/>
              </w:rPr>
              <w:t>2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74" w:lineRule="exact"/>
            </w:pPr>
            <w:r>
              <w:rPr>
                <w:rStyle w:val="Bodytext211ptBold"/>
              </w:rPr>
              <w:t>Численность обучающихся, принявших участие в массо</w:t>
            </w:r>
            <w:r>
              <w:rPr>
                <w:rStyle w:val="Bodytext211ptBold"/>
              </w:rPr>
              <w:softHyphen/>
              <w:t>вых мероприятиях (конкурсы, соревнования, фестивали), в общей численности уч-ся, в том числе: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Default="00F53930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160"/>
            </w:pPr>
            <w:r>
              <w:rPr>
                <w:rStyle w:val="Bodytext211ptBold"/>
              </w:rPr>
              <w:t>человек 354 / 100</w:t>
            </w:r>
            <w:r w:rsidR="000252D9">
              <w:rPr>
                <w:rStyle w:val="Bodytext211ptBold"/>
              </w:rPr>
              <w:t xml:space="preserve"> %</w:t>
            </w:r>
          </w:p>
        </w:tc>
      </w:tr>
      <w:tr w:rsidR="00D47BBC">
        <w:trPr>
          <w:trHeight w:hRule="exact" w:val="30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320"/>
            </w:pPr>
            <w:r>
              <w:rPr>
                <w:rStyle w:val="Bodytext211pt"/>
              </w:rPr>
              <w:t>2.1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На муниципальном уровне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F53930">
            <w:pPr>
              <w:pStyle w:val="Bodytext20"/>
              <w:framePr w:w="9350" w:h="4066" w:wrap="none" w:vAnchor="page" w:hAnchor="page" w:x="1676" w:y="11486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человек 354 / 100</w:t>
            </w:r>
            <w:r w:rsidR="000252D9">
              <w:rPr>
                <w:rStyle w:val="Bodytext211pt"/>
              </w:rPr>
              <w:t>%</w:t>
            </w:r>
          </w:p>
        </w:tc>
      </w:tr>
    </w:tbl>
    <w:p w:rsidR="00D47BBC" w:rsidRDefault="000252D9">
      <w:pPr>
        <w:pStyle w:val="Headerorfooter0"/>
        <w:framePr w:wrap="none" w:vAnchor="page" w:hAnchor="page" w:x="6212" w:y="16302"/>
        <w:shd w:val="clear" w:color="auto" w:fill="auto"/>
        <w:spacing w:line="220" w:lineRule="exact"/>
      </w:pPr>
      <w:r>
        <w:t>25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6250"/>
        <w:gridCol w:w="2261"/>
      </w:tblGrid>
      <w:tr w:rsidR="00D47BBC">
        <w:trPr>
          <w:trHeight w:hRule="exact" w:val="29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lastRenderedPageBreak/>
              <w:t>2.2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На региональном уровне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F53930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человек 72,5</w:t>
            </w:r>
            <w:r w:rsidR="000252D9">
              <w:rPr>
                <w:rStyle w:val="Bodytext211pt"/>
              </w:rPr>
              <w:t>/ 32%</w:t>
            </w:r>
          </w:p>
        </w:tc>
      </w:tr>
      <w:tr w:rsidR="00D47BBC">
        <w:trPr>
          <w:trHeight w:hRule="exact" w:val="28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2.3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На межрегиональном уровне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F53930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 xml:space="preserve">человек 22 / 6,2 </w:t>
            </w:r>
            <w:r w:rsidR="000252D9">
              <w:rPr>
                <w:rStyle w:val="Bodytext211pt"/>
              </w:rPr>
              <w:t>%</w:t>
            </w:r>
          </w:p>
        </w:tc>
      </w:tr>
      <w:tr w:rsidR="00D47BBC">
        <w:trPr>
          <w:trHeight w:hRule="exact" w:val="28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30" w:lineRule="exact"/>
              <w:ind w:right="300"/>
              <w:jc w:val="right"/>
            </w:pPr>
            <w:r>
              <w:rPr>
                <w:rStyle w:val="Bodytext2115ptItalic"/>
              </w:rPr>
              <w:t>12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На федеральном уровне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F53930" w:rsidP="00F53930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человек 0 /0</w:t>
            </w:r>
            <w:r w:rsidR="000252D9">
              <w:rPr>
                <w:rStyle w:val="Bodytext211pt"/>
              </w:rPr>
              <w:t>%</w:t>
            </w:r>
          </w:p>
        </w:tc>
      </w:tr>
      <w:tr w:rsidR="00D47BBC">
        <w:trPr>
          <w:trHeight w:hRule="exact" w:val="29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30" w:lineRule="exact"/>
              <w:ind w:left="300"/>
            </w:pPr>
            <w:r>
              <w:rPr>
                <w:rStyle w:val="Bodytext2115ptItalic"/>
              </w:rPr>
              <w:t>2.5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На международном уровне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челове</w:t>
            </w:r>
            <w:r w:rsidR="00F53930">
              <w:rPr>
                <w:rStyle w:val="Bodytext211pt"/>
              </w:rPr>
              <w:t>к 0 / 0</w:t>
            </w:r>
            <w:r>
              <w:rPr>
                <w:rStyle w:val="Bodytext211pt"/>
              </w:rPr>
              <w:t>%</w:t>
            </w:r>
          </w:p>
        </w:tc>
      </w:tr>
      <w:tr w:rsidR="00D47BBC">
        <w:trPr>
          <w:trHeight w:hRule="exact" w:val="111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Bold"/>
              </w:rPr>
              <w:t>3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74" w:lineRule="exact"/>
            </w:pPr>
            <w:r>
              <w:rPr>
                <w:rStyle w:val="Bodytext211ptBold"/>
              </w:rPr>
              <w:t>Численность учащихся-победителей и призеров массовых мероприятий (конкурсы, соревнования, фестивали), в общей численности учащихся, в том числе: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Default="00ED4BAE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 xml:space="preserve">Человек 187/52,8 </w:t>
            </w:r>
            <w:r w:rsidR="000252D9">
              <w:rPr>
                <w:rStyle w:val="Bodytext211ptBold"/>
              </w:rPr>
              <w:t>%</w:t>
            </w:r>
          </w:p>
        </w:tc>
      </w:tr>
      <w:tr w:rsidR="00D47BBC">
        <w:trPr>
          <w:trHeight w:hRule="exact" w:val="293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3.1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На муниципальном уровне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ED4BAE" w:rsidP="00ED4BAE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 xml:space="preserve">человек 187/52,8 </w:t>
            </w:r>
            <w:r w:rsidR="000252D9">
              <w:rPr>
                <w:rStyle w:val="Bodytext211pt"/>
              </w:rPr>
              <w:t>%</w:t>
            </w:r>
          </w:p>
        </w:tc>
      </w:tr>
      <w:tr w:rsidR="00D47BBC">
        <w:trPr>
          <w:trHeight w:hRule="exact" w:val="28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3.2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На региональном уровне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 xml:space="preserve">человек </w:t>
            </w:r>
            <w:r w:rsidR="00ED4BAE">
              <w:rPr>
                <w:rStyle w:val="Bodytext211pt"/>
              </w:rPr>
              <w:t>31/ 8,7</w:t>
            </w:r>
            <w:r>
              <w:rPr>
                <w:rStyle w:val="Bodytext211pt"/>
              </w:rPr>
              <w:t>%</w:t>
            </w:r>
          </w:p>
        </w:tc>
      </w:tr>
      <w:tr w:rsidR="00D47BBC">
        <w:trPr>
          <w:trHeight w:hRule="exact" w:val="293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3.3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На межрегиональном уровне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ED4BAE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человек 0 /0</w:t>
            </w:r>
            <w:r w:rsidR="000252D9">
              <w:rPr>
                <w:rStyle w:val="Bodytext211pt"/>
              </w:rPr>
              <w:t xml:space="preserve"> %</w:t>
            </w:r>
          </w:p>
        </w:tc>
      </w:tr>
      <w:tr w:rsidR="00D47BBC">
        <w:trPr>
          <w:trHeight w:hRule="exact" w:val="28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3.4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На федеральном уровне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ED4BAE" w:rsidP="00ED4BAE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человек 0/0</w:t>
            </w:r>
            <w:r w:rsidR="000252D9">
              <w:rPr>
                <w:rStyle w:val="Bodytext211pt"/>
              </w:rPr>
              <w:t>%</w:t>
            </w:r>
          </w:p>
        </w:tc>
      </w:tr>
      <w:tr w:rsidR="00D47BBC">
        <w:trPr>
          <w:trHeight w:hRule="exact" w:val="293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3.5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На международном уровне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ED4BAE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человек 0/ 0</w:t>
            </w:r>
            <w:r w:rsidR="000252D9">
              <w:rPr>
                <w:rStyle w:val="Bodytext211pt"/>
              </w:rPr>
              <w:t>%</w:t>
            </w:r>
          </w:p>
        </w:tc>
      </w:tr>
      <w:tr w:rsidR="00D47BBC">
        <w:trPr>
          <w:trHeight w:hRule="exact" w:val="56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Bold"/>
              </w:rPr>
              <w:t>4.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83" w:lineRule="exact"/>
            </w:pPr>
            <w:r>
              <w:rPr>
                <w:rStyle w:val="Bodytext211ptBold"/>
              </w:rP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Bold"/>
              </w:rPr>
              <w:t>единиц 21</w:t>
            </w:r>
          </w:p>
        </w:tc>
      </w:tr>
      <w:tr w:rsidR="00D47BBC">
        <w:trPr>
          <w:trHeight w:hRule="exact" w:val="293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4.1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На муниципальном уровне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ED4BAE" w:rsidP="00ED4BAE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единиц 28</w:t>
            </w:r>
          </w:p>
        </w:tc>
      </w:tr>
      <w:tr w:rsidR="00D47BBC">
        <w:trPr>
          <w:trHeight w:hRule="exact" w:val="28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4.2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На региональном уровне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ED4BAE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единиц 7</w:t>
            </w:r>
          </w:p>
        </w:tc>
      </w:tr>
      <w:tr w:rsidR="00D47BBC">
        <w:trPr>
          <w:trHeight w:hRule="exact" w:val="293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4.3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На межрегиональном уровне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единиц 0</w:t>
            </w:r>
          </w:p>
        </w:tc>
      </w:tr>
      <w:tr w:rsidR="00D47BBC">
        <w:trPr>
          <w:trHeight w:hRule="exact" w:val="293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4.4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На федеральном уровне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единиц 0</w:t>
            </w:r>
          </w:p>
        </w:tc>
      </w:tr>
      <w:tr w:rsidR="00D47BBC">
        <w:trPr>
          <w:trHeight w:hRule="exact" w:val="28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4.5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На международном уровне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единиц 0</w:t>
            </w:r>
          </w:p>
        </w:tc>
      </w:tr>
      <w:tr w:rsidR="00D47BBC">
        <w:trPr>
          <w:trHeight w:hRule="exact" w:val="56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Bold"/>
              </w:rPr>
              <w:t>5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74" w:lineRule="exact"/>
            </w:pPr>
            <w:r>
              <w:rPr>
                <w:rStyle w:val="Bodytext211ptBold"/>
              </w:rPr>
              <w:t>Количество публикаций, подготовленных педагогичес</w:t>
            </w:r>
            <w:r>
              <w:rPr>
                <w:rStyle w:val="Bodytext211ptBold"/>
              </w:rPr>
              <w:softHyphen/>
              <w:t>кими работниками образовательной организации: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25</w:t>
            </w:r>
          </w:p>
        </w:tc>
      </w:tr>
      <w:tr w:rsidR="00D47BBC">
        <w:trPr>
          <w:trHeight w:hRule="exact" w:val="29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5.1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За 3 года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единиц 19</w:t>
            </w:r>
          </w:p>
        </w:tc>
      </w:tr>
      <w:tr w:rsidR="00D47BBC">
        <w:trPr>
          <w:trHeight w:hRule="exact" w:val="28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5.2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За отчетный период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единиц 6</w:t>
            </w:r>
          </w:p>
        </w:tc>
      </w:tr>
      <w:tr w:rsidR="00D47BBC">
        <w:trPr>
          <w:trHeight w:hRule="exact" w:val="293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Bold"/>
              </w:rPr>
              <w:t>II</w:t>
            </w:r>
          </w:p>
        </w:tc>
        <w:tc>
          <w:tcPr>
            <w:tcW w:w="85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Инфраструктура</w:t>
            </w:r>
          </w:p>
        </w:tc>
      </w:tr>
      <w:tr w:rsidR="00D47BBC">
        <w:trPr>
          <w:trHeight w:hRule="exact" w:val="28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2.1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Количество компьютеров в расчете на одного учащегося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единиц 0</w:t>
            </w:r>
          </w:p>
        </w:tc>
      </w:tr>
      <w:tr w:rsidR="00D47BBC">
        <w:trPr>
          <w:trHeight w:hRule="exact" w:val="571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2.2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83" w:lineRule="exact"/>
            </w:pPr>
            <w:r>
              <w:rPr>
                <w:rStyle w:val="Bodytext211pt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BBC" w:rsidRDefault="00ED4BAE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1440"/>
            </w:pPr>
            <w:r>
              <w:rPr>
                <w:rStyle w:val="Bodytext211pt"/>
              </w:rPr>
              <w:t>2</w:t>
            </w:r>
          </w:p>
        </w:tc>
      </w:tr>
      <w:tr w:rsidR="00D47BBC">
        <w:trPr>
          <w:trHeight w:hRule="exact" w:val="56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2.3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74" w:lineRule="exact"/>
            </w:pPr>
            <w:r>
              <w:rPr>
                <w:rStyle w:val="Bodytext211pt"/>
              </w:rPr>
              <w:t>Учебный класс на гребной базе Учреждения (операт. управл)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BBC" w:rsidRDefault="00ED4BAE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единиц 0</w:t>
            </w:r>
          </w:p>
        </w:tc>
      </w:tr>
      <w:tr w:rsidR="00D47BBC">
        <w:trPr>
          <w:trHeight w:hRule="exact" w:val="6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2.4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Спортивный зал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ED4BAE" w:rsidP="00ED4BAE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74" w:lineRule="exact"/>
              <w:jc w:val="center"/>
            </w:pPr>
            <w:r>
              <w:rPr>
                <w:rStyle w:val="Bodytext211pt"/>
              </w:rPr>
              <w:t>2</w:t>
            </w:r>
          </w:p>
        </w:tc>
      </w:tr>
      <w:tr w:rsidR="00D47BBC">
        <w:trPr>
          <w:trHeight w:hRule="exact" w:val="28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2.5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Бассейн , по договору безвозмездного пользования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ED4BAE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единиц 0</w:t>
            </w:r>
          </w:p>
        </w:tc>
      </w:tr>
      <w:tr w:rsidR="00D47BBC">
        <w:trPr>
          <w:trHeight w:hRule="exact" w:val="30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2.4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Наличие загородных оздорови-тельных лагерей, баз отдыха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нет</w:t>
            </w:r>
          </w:p>
        </w:tc>
      </w:tr>
      <w:tr w:rsidR="00D47BBC">
        <w:trPr>
          <w:trHeight w:hRule="exact" w:val="562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2.5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74" w:lineRule="exact"/>
            </w:pPr>
            <w:r>
              <w:rPr>
                <w:rStyle w:val="Bodytext211pt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да</w:t>
            </w:r>
          </w:p>
        </w:tc>
      </w:tr>
      <w:tr w:rsidR="00D47BBC">
        <w:trPr>
          <w:trHeight w:hRule="exact" w:val="859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ind w:left="300"/>
            </w:pPr>
            <w:r>
              <w:rPr>
                <w:rStyle w:val="Bodytext211pt"/>
              </w:rPr>
              <w:t>2.7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74" w:lineRule="exact"/>
            </w:pPr>
            <w:r>
              <w:rPr>
                <w:rStyle w:val="Bodytext211pt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уч-ся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50" w:h="11251" w:wrap="none" w:vAnchor="page" w:hAnchor="page" w:x="1676" w:y="1152"/>
              <w:shd w:val="clear" w:color="auto" w:fill="auto"/>
              <w:spacing w:line="220" w:lineRule="exact"/>
              <w:jc w:val="both"/>
            </w:pPr>
            <w:r>
              <w:rPr>
                <w:rStyle w:val="Bodytext211pt"/>
              </w:rPr>
              <w:t>человек 0</w:t>
            </w:r>
          </w:p>
        </w:tc>
      </w:tr>
    </w:tbl>
    <w:p w:rsidR="00D47BBC" w:rsidRDefault="000252D9">
      <w:pPr>
        <w:pStyle w:val="Heading20"/>
        <w:framePr w:w="10090" w:h="2824" w:hRule="exact" w:wrap="none" w:vAnchor="page" w:hAnchor="page" w:x="1383" w:y="12886"/>
        <w:shd w:val="clear" w:color="auto" w:fill="auto"/>
        <w:spacing w:before="0" w:after="305" w:line="260" w:lineRule="exact"/>
        <w:ind w:left="160" w:firstLine="0"/>
        <w:jc w:val="center"/>
      </w:pPr>
      <w:bookmarkStart w:id="23" w:name="bookmark22"/>
      <w:r>
        <w:t>Соревновательная деятельность обучающихся</w:t>
      </w:r>
      <w:bookmarkEnd w:id="23"/>
    </w:p>
    <w:p w:rsidR="00D47BBC" w:rsidRDefault="000252D9">
      <w:pPr>
        <w:pStyle w:val="Bodytext20"/>
        <w:framePr w:w="10090" w:h="2824" w:hRule="exact" w:wrap="none" w:vAnchor="page" w:hAnchor="page" w:x="1383" w:y="12886"/>
        <w:shd w:val="clear" w:color="auto" w:fill="auto"/>
        <w:spacing w:line="312" w:lineRule="exact"/>
        <w:ind w:left="300" w:right="460" w:firstLine="560"/>
        <w:jc w:val="both"/>
      </w:pPr>
      <w:r>
        <w:t xml:space="preserve">В период 2020-2022г. году значительных успехов добились обучающиеся отделений </w:t>
      </w:r>
      <w:r w:rsidR="008E30D8">
        <w:t>футбола, самбо и</w:t>
      </w:r>
      <w:r>
        <w:t xml:space="preserve"> лёгкой атлетики. </w:t>
      </w:r>
    </w:p>
    <w:p w:rsidR="00D47BBC" w:rsidRDefault="000252D9">
      <w:pPr>
        <w:pStyle w:val="Bodytext20"/>
        <w:framePr w:w="10090" w:h="2824" w:hRule="exact" w:wrap="none" w:vAnchor="page" w:hAnchor="page" w:x="1383" w:y="12886"/>
        <w:shd w:val="clear" w:color="auto" w:fill="auto"/>
        <w:spacing w:line="312" w:lineRule="exact"/>
        <w:ind w:left="300" w:right="460" w:firstLine="560"/>
        <w:jc w:val="both"/>
      </w:pPr>
      <w:r>
        <w:t>В составе сборных команд муниципальн</w:t>
      </w:r>
      <w:r w:rsidR="008E30D8">
        <w:t>ого образования и Алтайского</w:t>
      </w:r>
      <w:r>
        <w:t xml:space="preserve"> края по этим видам спорта наши воспитанники становились участниками </w:t>
      </w:r>
      <w:r w:rsidR="008E30D8">
        <w:t>и победителями,</w:t>
      </w:r>
      <w:r>
        <w:t xml:space="preserve"> и призёрами региональ</w:t>
      </w:r>
      <w:r w:rsidR="008E30D8">
        <w:t>ных</w:t>
      </w:r>
      <w:r>
        <w:t>.</w:t>
      </w:r>
    </w:p>
    <w:p w:rsidR="00D47BBC" w:rsidRDefault="000252D9">
      <w:pPr>
        <w:pStyle w:val="Headerorfooter0"/>
        <w:framePr w:wrap="none" w:vAnchor="page" w:hAnchor="page" w:x="6212" w:y="16326"/>
        <w:shd w:val="clear" w:color="auto" w:fill="auto"/>
        <w:spacing w:line="220" w:lineRule="exact"/>
      </w:pPr>
      <w:r>
        <w:t>26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E30D8" w:rsidRDefault="008E30D8" w:rsidP="008E30D8">
      <w:pPr>
        <w:pStyle w:val="Bodytext20"/>
        <w:framePr w:w="9946" w:h="2843" w:hRule="exact" w:wrap="none" w:vAnchor="page" w:hAnchor="page" w:x="1455" w:y="1107"/>
        <w:shd w:val="clear" w:color="auto" w:fill="auto"/>
        <w:spacing w:line="307" w:lineRule="exact"/>
        <w:ind w:left="860" w:right="2760"/>
      </w:pPr>
      <w:r>
        <w:lastRenderedPageBreak/>
        <w:t>В состав сборных команд Алтайского</w:t>
      </w:r>
      <w:r w:rsidR="000252D9">
        <w:t xml:space="preserve"> края вошли: </w:t>
      </w:r>
    </w:p>
    <w:p w:rsidR="008E30D8" w:rsidRDefault="008E30D8" w:rsidP="008E30D8">
      <w:pPr>
        <w:pStyle w:val="Bodytext20"/>
        <w:framePr w:w="9946" w:h="2843" w:hRule="exact" w:wrap="none" w:vAnchor="page" w:hAnchor="page" w:x="1455" w:y="1107"/>
        <w:shd w:val="clear" w:color="auto" w:fill="auto"/>
        <w:spacing w:line="307" w:lineRule="exact"/>
        <w:ind w:left="860" w:right="2760"/>
      </w:pPr>
      <w:r>
        <w:t>по футболу - 3</w:t>
      </w:r>
      <w:r w:rsidR="000252D9">
        <w:t xml:space="preserve"> человек</w:t>
      </w:r>
      <w:r>
        <w:t>а;</w:t>
      </w:r>
    </w:p>
    <w:p w:rsidR="00D47BBC" w:rsidRDefault="008E30D8" w:rsidP="008E30D8">
      <w:pPr>
        <w:pStyle w:val="Bodytext20"/>
        <w:framePr w:w="9946" w:h="2843" w:hRule="exact" w:wrap="none" w:vAnchor="page" w:hAnchor="page" w:x="1455" w:y="1107"/>
        <w:shd w:val="clear" w:color="auto" w:fill="auto"/>
        <w:spacing w:line="307" w:lineRule="exact"/>
        <w:ind w:left="860" w:right="2760"/>
      </w:pPr>
      <w:r>
        <w:t xml:space="preserve"> </w:t>
      </w:r>
    </w:p>
    <w:p w:rsidR="00D47BBC" w:rsidRDefault="000252D9">
      <w:pPr>
        <w:pStyle w:val="Heading20"/>
        <w:framePr w:w="9946" w:h="2843" w:hRule="exact" w:wrap="none" w:vAnchor="page" w:hAnchor="page" w:x="1455" w:y="1107"/>
        <w:shd w:val="clear" w:color="auto" w:fill="auto"/>
        <w:spacing w:before="0" w:line="260" w:lineRule="exact"/>
        <w:ind w:left="960" w:firstLine="0"/>
        <w:jc w:val="left"/>
      </w:pPr>
      <w:bookmarkStart w:id="24" w:name="bookmark23"/>
      <w:r>
        <w:t>Результаты соревновательной деятельности обучающихся за 2022 год</w:t>
      </w:r>
      <w:bookmarkEnd w:id="24"/>
    </w:p>
    <w:p w:rsidR="00D47BBC" w:rsidRDefault="00ED4BAE" w:rsidP="00ED4BAE">
      <w:pPr>
        <w:pStyle w:val="Tablecaption0"/>
        <w:framePr w:wrap="none" w:vAnchor="page" w:hAnchor="page" w:x="5560" w:y="3570"/>
        <w:shd w:val="clear" w:color="auto" w:fill="auto"/>
        <w:spacing w:line="260" w:lineRule="exact"/>
        <w:ind w:firstLine="0"/>
      </w:pPr>
      <w:r>
        <w:t>Волейбол</w:t>
      </w:r>
    </w:p>
    <w:tbl>
      <w:tblPr>
        <w:tblOverlap w:val="never"/>
        <w:tblW w:w="990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48"/>
        <w:gridCol w:w="2660"/>
      </w:tblGrid>
      <w:tr w:rsidR="00832C83" w:rsidTr="00832C83">
        <w:trPr>
          <w:trHeight w:hRule="exact" w:val="600"/>
        </w:trPr>
        <w:tc>
          <w:tcPr>
            <w:tcW w:w="7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2C83" w:rsidRDefault="00832C83">
            <w:pPr>
              <w:pStyle w:val="Bodytext20"/>
              <w:framePr w:w="9941" w:h="2606" w:wrap="none" w:vAnchor="page" w:hAnchor="page" w:x="1455" w:y="4258"/>
              <w:shd w:val="clear" w:color="auto" w:fill="auto"/>
              <w:spacing w:line="269" w:lineRule="exact"/>
              <w:ind w:firstLine="300"/>
            </w:pPr>
            <w:r>
              <w:rPr>
                <w:rStyle w:val="Bodytext211pt"/>
              </w:rPr>
              <w:t>Межрайонный турнир по волейболу, в рамках акции «Спорт против наркотиков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2C83" w:rsidRDefault="00832C83">
            <w:pPr>
              <w:pStyle w:val="Bodytext20"/>
              <w:framePr w:w="9941" w:h="2606" w:wrap="none" w:vAnchor="page" w:hAnchor="page" w:x="1455" w:y="4258"/>
              <w:shd w:val="clear" w:color="auto" w:fill="auto"/>
              <w:spacing w:line="220" w:lineRule="exact"/>
              <w:ind w:left="200"/>
            </w:pPr>
            <w:r>
              <w:rPr>
                <w:rStyle w:val="Bodytext211pt"/>
              </w:rPr>
              <w:t>3 место</w:t>
            </w:r>
          </w:p>
        </w:tc>
      </w:tr>
      <w:tr w:rsidR="00832C83" w:rsidTr="00832C83">
        <w:trPr>
          <w:trHeight w:hRule="exact" w:val="595"/>
        </w:trPr>
        <w:tc>
          <w:tcPr>
            <w:tcW w:w="7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2C83" w:rsidRDefault="00832C83" w:rsidP="00ED4BAE">
            <w:pPr>
              <w:pStyle w:val="Bodytext20"/>
              <w:framePr w:w="9941" w:h="2606" w:wrap="none" w:vAnchor="page" w:hAnchor="page" w:x="1455" w:y="4258"/>
              <w:shd w:val="clear" w:color="auto" w:fill="auto"/>
              <w:spacing w:line="274" w:lineRule="exact"/>
            </w:pPr>
            <w:r>
              <w:rPr>
                <w:rStyle w:val="Bodytext211pt"/>
              </w:rPr>
              <w:t xml:space="preserve">      Первенство Алтайского края по волейболу среди девушек 2009 г.р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2C83" w:rsidRDefault="00832C83">
            <w:pPr>
              <w:pStyle w:val="Bodytext20"/>
              <w:framePr w:w="9941" w:h="2606" w:wrap="none" w:vAnchor="page" w:hAnchor="page" w:x="1455" w:y="4258"/>
              <w:shd w:val="clear" w:color="auto" w:fill="auto"/>
              <w:spacing w:line="220" w:lineRule="exact"/>
              <w:ind w:left="200"/>
            </w:pPr>
            <w:r>
              <w:rPr>
                <w:rStyle w:val="Bodytext211pt"/>
              </w:rPr>
              <w:t>4 место</w:t>
            </w:r>
          </w:p>
        </w:tc>
      </w:tr>
      <w:tr w:rsidR="00832C83" w:rsidTr="00832C83">
        <w:trPr>
          <w:trHeight w:hRule="exact" w:val="562"/>
        </w:trPr>
        <w:tc>
          <w:tcPr>
            <w:tcW w:w="7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2C83" w:rsidRDefault="00832C83" w:rsidP="00ED4BAE">
            <w:pPr>
              <w:pStyle w:val="Bodytext20"/>
              <w:framePr w:w="9941" w:h="2606" w:wrap="none" w:vAnchor="page" w:hAnchor="page" w:x="1455" w:y="4258"/>
              <w:shd w:val="clear" w:color="auto" w:fill="auto"/>
              <w:spacing w:line="274" w:lineRule="exact"/>
            </w:pPr>
            <w:r>
              <w:rPr>
                <w:rStyle w:val="Bodytext211pt"/>
              </w:rPr>
              <w:t xml:space="preserve">      Первенство Алтайского края по волейболу среди девушек 2010 г.р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2C83" w:rsidRDefault="00832C83" w:rsidP="00ED4BAE">
            <w:pPr>
              <w:pStyle w:val="Bodytext20"/>
              <w:framePr w:w="9941" w:h="2606" w:wrap="none" w:vAnchor="page" w:hAnchor="page" w:x="1455" w:y="4258"/>
              <w:shd w:val="clear" w:color="auto" w:fill="auto"/>
              <w:spacing w:line="220" w:lineRule="exact"/>
              <w:ind w:left="200"/>
            </w:pPr>
            <w:r>
              <w:rPr>
                <w:rStyle w:val="Bodytext211pt"/>
              </w:rPr>
              <w:t>3 место</w:t>
            </w:r>
          </w:p>
        </w:tc>
      </w:tr>
    </w:tbl>
    <w:p w:rsidR="00D47BBC" w:rsidRPr="00ED4BAE" w:rsidRDefault="00ED4BAE" w:rsidP="00ED4BAE">
      <w:pPr>
        <w:pStyle w:val="Tablecaption0"/>
        <w:framePr w:wrap="none" w:vAnchor="page" w:hAnchor="page" w:x="5435" w:y="6613"/>
        <w:shd w:val="clear" w:color="auto" w:fill="auto"/>
        <w:spacing w:line="260" w:lineRule="exact"/>
        <w:ind w:firstLine="0"/>
        <w:rPr>
          <w:b w:val="0"/>
        </w:rPr>
      </w:pPr>
      <w:r w:rsidRPr="00ED4BAE">
        <w:rPr>
          <w:rStyle w:val="TablecaptionSpacing4pt"/>
          <w:b/>
          <w:u w:val="none"/>
        </w:rPr>
        <w:t>Футбол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40"/>
        <w:gridCol w:w="2268"/>
      </w:tblGrid>
      <w:tr w:rsidR="00047D7F" w:rsidTr="00047D7F">
        <w:trPr>
          <w:trHeight w:hRule="exact" w:val="408"/>
        </w:trPr>
        <w:tc>
          <w:tcPr>
            <w:tcW w:w="7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7D7F" w:rsidRDefault="00047D7F" w:rsidP="00047D7F">
            <w:pPr>
              <w:framePr w:w="9946" w:h="8174" w:wrap="none" w:vAnchor="page" w:hAnchor="page" w:x="1455" w:y="7166"/>
            </w:pPr>
            <w:r w:rsidRPr="00514F45">
              <w:rPr>
                <w:rStyle w:val="Bodytext211pt"/>
                <w:rFonts w:eastAsia="Microsoft Sans Serif"/>
              </w:rPr>
              <w:t xml:space="preserve">Первенство Алтайского края по </w:t>
            </w:r>
            <w:r>
              <w:rPr>
                <w:rStyle w:val="Bodytext211pt"/>
                <w:rFonts w:eastAsia="Microsoft Sans Serif"/>
              </w:rPr>
              <w:t>футболу</w:t>
            </w:r>
            <w:r w:rsidR="00832C83">
              <w:rPr>
                <w:rStyle w:val="Bodytext211pt"/>
                <w:rFonts w:eastAsia="Microsoft Sans Serif"/>
              </w:rPr>
              <w:t xml:space="preserve"> среди юношей</w:t>
            </w:r>
            <w:r>
              <w:rPr>
                <w:rStyle w:val="Bodytext211pt"/>
                <w:rFonts w:eastAsia="Microsoft Sans Serif"/>
              </w:rPr>
              <w:t xml:space="preserve"> 2007</w:t>
            </w:r>
            <w:r w:rsidRPr="00514F45">
              <w:rPr>
                <w:rStyle w:val="Bodytext211pt"/>
                <w:rFonts w:eastAsia="Microsoft Sans Serif"/>
              </w:rPr>
              <w:t xml:space="preserve"> г.р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7D7F" w:rsidRPr="00832C83" w:rsidRDefault="00832C83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sz w:val="22"/>
                <w:szCs w:val="22"/>
              </w:rPr>
            </w:pPr>
            <w:r w:rsidRPr="00832C83">
              <w:rPr>
                <w:sz w:val="22"/>
                <w:szCs w:val="22"/>
              </w:rPr>
              <w:t>5 место</w:t>
            </w:r>
          </w:p>
        </w:tc>
      </w:tr>
      <w:tr w:rsidR="00047D7F" w:rsidTr="00047D7F">
        <w:trPr>
          <w:trHeight w:hRule="exact" w:val="475"/>
        </w:trPr>
        <w:tc>
          <w:tcPr>
            <w:tcW w:w="7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7D7F" w:rsidRDefault="00047D7F" w:rsidP="00047D7F">
            <w:pPr>
              <w:framePr w:w="9946" w:h="8174" w:wrap="none" w:vAnchor="page" w:hAnchor="page" w:x="1455" w:y="7166"/>
            </w:pPr>
            <w:r w:rsidRPr="00514F45">
              <w:rPr>
                <w:rStyle w:val="Bodytext211pt"/>
                <w:rFonts w:eastAsia="Microsoft Sans Serif"/>
              </w:rPr>
              <w:t xml:space="preserve">Первенство Алтайского края по </w:t>
            </w:r>
            <w:r>
              <w:rPr>
                <w:rStyle w:val="Bodytext211pt"/>
                <w:rFonts w:eastAsia="Microsoft Sans Serif"/>
              </w:rPr>
              <w:t xml:space="preserve">футболу среди </w:t>
            </w:r>
            <w:r w:rsidR="00832C83">
              <w:rPr>
                <w:rStyle w:val="Bodytext211pt"/>
                <w:rFonts w:eastAsia="Microsoft Sans Serif"/>
              </w:rPr>
              <w:t xml:space="preserve"> юношей</w:t>
            </w:r>
            <w:r>
              <w:rPr>
                <w:rStyle w:val="Bodytext211pt"/>
                <w:rFonts w:eastAsia="Microsoft Sans Serif"/>
              </w:rPr>
              <w:t xml:space="preserve"> 2008</w:t>
            </w:r>
            <w:r w:rsidRPr="00514F45">
              <w:rPr>
                <w:rStyle w:val="Bodytext211pt"/>
                <w:rFonts w:eastAsia="Microsoft Sans Serif"/>
              </w:rPr>
              <w:t xml:space="preserve"> г.р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7D7F" w:rsidRPr="00832C83" w:rsidRDefault="00832C83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sz w:val="22"/>
                <w:szCs w:val="22"/>
              </w:rPr>
            </w:pPr>
            <w:r w:rsidRPr="00832C83">
              <w:rPr>
                <w:sz w:val="22"/>
                <w:szCs w:val="22"/>
              </w:rPr>
              <w:t>3 место</w:t>
            </w:r>
          </w:p>
        </w:tc>
      </w:tr>
      <w:tr w:rsidR="00047D7F" w:rsidTr="00047D7F">
        <w:trPr>
          <w:trHeight w:hRule="exact" w:val="379"/>
        </w:trPr>
        <w:tc>
          <w:tcPr>
            <w:tcW w:w="7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7D7F" w:rsidRDefault="00047D7F" w:rsidP="00047D7F">
            <w:pPr>
              <w:framePr w:w="9946" w:h="8174" w:wrap="none" w:vAnchor="page" w:hAnchor="page" w:x="1455" w:y="7166"/>
            </w:pPr>
            <w:r w:rsidRPr="00514F45">
              <w:rPr>
                <w:rStyle w:val="Bodytext211pt"/>
                <w:rFonts w:eastAsia="Microsoft Sans Serif"/>
              </w:rPr>
              <w:t xml:space="preserve">Первенство Алтайского края по </w:t>
            </w:r>
            <w:r>
              <w:rPr>
                <w:rStyle w:val="Bodytext211pt"/>
                <w:rFonts w:eastAsia="Microsoft Sans Serif"/>
              </w:rPr>
              <w:t xml:space="preserve">футболу среди </w:t>
            </w:r>
            <w:r w:rsidR="00832C83">
              <w:rPr>
                <w:rStyle w:val="Bodytext211pt"/>
                <w:rFonts w:eastAsia="Microsoft Sans Serif"/>
              </w:rPr>
              <w:t xml:space="preserve"> юношей </w:t>
            </w:r>
            <w:r>
              <w:rPr>
                <w:rStyle w:val="Bodytext211pt"/>
                <w:rFonts w:eastAsia="Microsoft Sans Serif"/>
              </w:rPr>
              <w:t>2009</w:t>
            </w:r>
            <w:r w:rsidRPr="00514F45">
              <w:rPr>
                <w:rStyle w:val="Bodytext211pt"/>
                <w:rFonts w:eastAsia="Microsoft Sans Serif"/>
              </w:rPr>
              <w:t xml:space="preserve"> г.р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7D7F" w:rsidRPr="00832C83" w:rsidRDefault="00832C83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sz w:val="22"/>
                <w:szCs w:val="22"/>
              </w:rPr>
            </w:pPr>
            <w:r w:rsidRPr="00832C83">
              <w:rPr>
                <w:sz w:val="22"/>
                <w:szCs w:val="22"/>
              </w:rPr>
              <w:t>3 место</w:t>
            </w:r>
          </w:p>
        </w:tc>
      </w:tr>
      <w:tr w:rsidR="00047D7F" w:rsidTr="003E486A">
        <w:trPr>
          <w:trHeight w:hRule="exact" w:val="298"/>
        </w:trPr>
        <w:tc>
          <w:tcPr>
            <w:tcW w:w="7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7D7F" w:rsidRDefault="00047D7F" w:rsidP="00047D7F">
            <w:pPr>
              <w:framePr w:w="9946" w:h="8174" w:wrap="none" w:vAnchor="page" w:hAnchor="page" w:x="1455" w:y="7166"/>
            </w:pPr>
            <w:r w:rsidRPr="00514F45">
              <w:rPr>
                <w:rStyle w:val="Bodytext211pt"/>
                <w:rFonts w:eastAsia="Microsoft Sans Serif"/>
              </w:rPr>
              <w:t xml:space="preserve">Первенство Алтайского края по </w:t>
            </w:r>
            <w:r>
              <w:rPr>
                <w:rStyle w:val="Bodytext211pt"/>
                <w:rFonts w:eastAsia="Microsoft Sans Serif"/>
              </w:rPr>
              <w:t>футболу</w:t>
            </w:r>
            <w:r w:rsidRPr="00514F45">
              <w:rPr>
                <w:rStyle w:val="Bodytext211pt"/>
                <w:rFonts w:eastAsia="Microsoft Sans Serif"/>
              </w:rPr>
              <w:t xml:space="preserve"> среди </w:t>
            </w:r>
            <w:r w:rsidR="00832C83">
              <w:rPr>
                <w:rStyle w:val="Bodytext211pt"/>
                <w:rFonts w:eastAsia="Microsoft Sans Serif"/>
              </w:rPr>
              <w:t xml:space="preserve"> юношей</w:t>
            </w:r>
            <w:r w:rsidRPr="00514F45">
              <w:rPr>
                <w:rStyle w:val="Bodytext211pt"/>
                <w:rFonts w:eastAsia="Microsoft Sans Serif"/>
              </w:rPr>
              <w:t xml:space="preserve"> 2010 г.р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47D7F" w:rsidRPr="00832C83" w:rsidRDefault="00832C83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sz w:val="22"/>
                <w:szCs w:val="22"/>
              </w:rPr>
            </w:pPr>
            <w:r w:rsidRPr="00832C83">
              <w:rPr>
                <w:sz w:val="22"/>
                <w:szCs w:val="22"/>
              </w:rPr>
              <w:t>3 место</w:t>
            </w:r>
          </w:p>
        </w:tc>
      </w:tr>
      <w:tr w:rsidR="00047D7F" w:rsidTr="00047D7F">
        <w:trPr>
          <w:trHeight w:hRule="exact" w:val="288"/>
        </w:trPr>
        <w:tc>
          <w:tcPr>
            <w:tcW w:w="7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7D7F" w:rsidRDefault="00047D7F" w:rsidP="00047D7F">
            <w:pPr>
              <w:framePr w:w="9946" w:h="8174" w:wrap="none" w:vAnchor="page" w:hAnchor="page" w:x="1455" w:y="7166"/>
            </w:pPr>
            <w:r w:rsidRPr="00514F45">
              <w:rPr>
                <w:rStyle w:val="Bodytext211pt"/>
                <w:rFonts w:eastAsia="Microsoft Sans Serif"/>
              </w:rPr>
              <w:t xml:space="preserve">Первенство Алтайского края по </w:t>
            </w:r>
            <w:r>
              <w:rPr>
                <w:rStyle w:val="Bodytext211pt"/>
                <w:rFonts w:eastAsia="Microsoft Sans Serif"/>
              </w:rPr>
              <w:t xml:space="preserve">волейболу среди </w:t>
            </w:r>
            <w:r w:rsidR="00832C83">
              <w:rPr>
                <w:rStyle w:val="Bodytext211pt"/>
                <w:rFonts w:eastAsia="Microsoft Sans Serif"/>
              </w:rPr>
              <w:t xml:space="preserve"> юношей</w:t>
            </w:r>
            <w:r>
              <w:rPr>
                <w:rStyle w:val="Bodytext211pt"/>
                <w:rFonts w:eastAsia="Microsoft Sans Serif"/>
              </w:rPr>
              <w:t xml:space="preserve"> 2011</w:t>
            </w:r>
            <w:r w:rsidRPr="00514F45">
              <w:rPr>
                <w:rStyle w:val="Bodytext211pt"/>
                <w:rFonts w:eastAsia="Microsoft Sans Serif"/>
              </w:rPr>
              <w:t xml:space="preserve"> г.р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47D7F" w:rsidRPr="00832C83" w:rsidRDefault="00832C83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sz w:val="22"/>
                <w:szCs w:val="22"/>
              </w:rPr>
            </w:pPr>
            <w:r w:rsidRPr="00832C83">
              <w:rPr>
                <w:sz w:val="22"/>
                <w:szCs w:val="22"/>
              </w:rPr>
              <w:t>6 место</w:t>
            </w:r>
          </w:p>
        </w:tc>
      </w:tr>
      <w:tr w:rsidR="00047D7F" w:rsidTr="00047D7F">
        <w:trPr>
          <w:trHeight w:hRule="exact" w:val="569"/>
        </w:trPr>
        <w:tc>
          <w:tcPr>
            <w:tcW w:w="7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47D7F" w:rsidRPr="00047D7F" w:rsidRDefault="00047D7F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047D7F">
              <w:rPr>
                <w:sz w:val="24"/>
                <w:szCs w:val="24"/>
              </w:rPr>
              <w:t xml:space="preserve">Краевые соревнования </w:t>
            </w:r>
            <w:r>
              <w:rPr>
                <w:sz w:val="24"/>
                <w:szCs w:val="24"/>
              </w:rPr>
              <w:t xml:space="preserve">по футболу, </w:t>
            </w:r>
            <w:r w:rsidRPr="00047D7F">
              <w:rPr>
                <w:sz w:val="24"/>
                <w:szCs w:val="24"/>
              </w:rPr>
              <w:t>Спартакиады спортивных школ Алтайского края</w:t>
            </w:r>
            <w:r>
              <w:rPr>
                <w:sz w:val="24"/>
                <w:szCs w:val="24"/>
              </w:rPr>
              <w:t xml:space="preserve"> среди юношей 2009 г.р.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47D7F" w:rsidRDefault="00832C83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rStyle w:val="Bodytext211pt"/>
              </w:rPr>
            </w:pPr>
            <w:r>
              <w:rPr>
                <w:rStyle w:val="Bodytext211pt"/>
              </w:rPr>
              <w:t>1 место</w:t>
            </w:r>
          </w:p>
        </w:tc>
      </w:tr>
      <w:tr w:rsidR="00047D7F" w:rsidTr="00047D7F">
        <w:trPr>
          <w:trHeight w:hRule="exact" w:val="577"/>
        </w:trPr>
        <w:tc>
          <w:tcPr>
            <w:tcW w:w="7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47D7F" w:rsidRPr="00047D7F" w:rsidRDefault="00047D7F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047D7F">
              <w:rPr>
                <w:sz w:val="24"/>
                <w:szCs w:val="24"/>
              </w:rPr>
              <w:t xml:space="preserve">Краевые соревнования </w:t>
            </w:r>
            <w:r>
              <w:rPr>
                <w:sz w:val="24"/>
                <w:szCs w:val="24"/>
              </w:rPr>
              <w:t xml:space="preserve">по футболу, </w:t>
            </w:r>
            <w:r w:rsidRPr="00047D7F">
              <w:rPr>
                <w:sz w:val="24"/>
                <w:szCs w:val="24"/>
              </w:rPr>
              <w:t>Спартакиады спортивных школ Алтайского края</w:t>
            </w:r>
            <w:r>
              <w:rPr>
                <w:sz w:val="24"/>
                <w:szCs w:val="24"/>
              </w:rPr>
              <w:t xml:space="preserve"> среди юношей 2010 г.р.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47D7F" w:rsidRDefault="00832C83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rStyle w:val="Bodytext211pt"/>
              </w:rPr>
            </w:pPr>
            <w:r>
              <w:rPr>
                <w:rStyle w:val="Bodytext211pt"/>
              </w:rPr>
              <w:t>2 место</w:t>
            </w:r>
          </w:p>
        </w:tc>
      </w:tr>
      <w:tr w:rsidR="00047D7F" w:rsidTr="00832C83">
        <w:trPr>
          <w:trHeight w:hRule="exact" w:val="577"/>
        </w:trPr>
        <w:tc>
          <w:tcPr>
            <w:tcW w:w="7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47D7F" w:rsidRPr="00832C83" w:rsidRDefault="00832C83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32C83">
              <w:rPr>
                <w:sz w:val="24"/>
                <w:szCs w:val="24"/>
              </w:rPr>
              <w:t xml:space="preserve">оревнованиях по мини-футболу </w:t>
            </w:r>
            <w:r>
              <w:rPr>
                <w:sz w:val="24"/>
                <w:szCs w:val="24"/>
              </w:rPr>
              <w:t>«</w:t>
            </w:r>
            <w:r w:rsidRPr="00832C83">
              <w:rPr>
                <w:sz w:val="24"/>
                <w:szCs w:val="24"/>
              </w:rPr>
              <w:t>Детско-юношеской футбольной лиги Союз» среди юношей 2009-2010 г.р.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47D7F" w:rsidRDefault="00832C83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rStyle w:val="Bodytext211pt"/>
              </w:rPr>
            </w:pPr>
            <w:r>
              <w:rPr>
                <w:rStyle w:val="Bodytext211pt"/>
              </w:rPr>
              <w:t>1 место</w:t>
            </w:r>
          </w:p>
        </w:tc>
      </w:tr>
      <w:tr w:rsidR="00832C83" w:rsidTr="00832C83">
        <w:trPr>
          <w:trHeight w:hRule="exact" w:val="577"/>
        </w:trPr>
        <w:tc>
          <w:tcPr>
            <w:tcW w:w="7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2C83" w:rsidRDefault="00832C83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32C83">
              <w:rPr>
                <w:sz w:val="24"/>
                <w:szCs w:val="24"/>
              </w:rPr>
              <w:t xml:space="preserve">оревнованиях по мини-футболу </w:t>
            </w:r>
            <w:r>
              <w:rPr>
                <w:sz w:val="24"/>
                <w:szCs w:val="24"/>
              </w:rPr>
              <w:t>«</w:t>
            </w:r>
            <w:r w:rsidRPr="00832C83">
              <w:rPr>
                <w:sz w:val="24"/>
                <w:szCs w:val="24"/>
              </w:rPr>
              <w:t xml:space="preserve">Детско-юношеской футбольной лиги Союз» среди юношей </w:t>
            </w:r>
            <w:r>
              <w:rPr>
                <w:sz w:val="24"/>
                <w:szCs w:val="24"/>
              </w:rPr>
              <w:t>2012-2013</w:t>
            </w:r>
            <w:r w:rsidRPr="00832C83">
              <w:rPr>
                <w:sz w:val="24"/>
                <w:szCs w:val="24"/>
              </w:rPr>
              <w:t xml:space="preserve"> г.р.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32C83" w:rsidRDefault="00832C83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rStyle w:val="Bodytext211pt"/>
              </w:rPr>
            </w:pPr>
            <w:r>
              <w:rPr>
                <w:rStyle w:val="Bodytext211pt"/>
              </w:rPr>
              <w:t>4 место</w:t>
            </w:r>
          </w:p>
        </w:tc>
      </w:tr>
      <w:tr w:rsidR="00832C83" w:rsidTr="00832C83">
        <w:trPr>
          <w:trHeight w:hRule="exact" w:val="577"/>
        </w:trPr>
        <w:tc>
          <w:tcPr>
            <w:tcW w:w="7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2C83" w:rsidRDefault="00832C83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Всероссийские соревнования юных футболистов «Кожаный мяч» среди юношей 2009-2010 г.р. (региональный этап)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32C83" w:rsidRDefault="00832C83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rStyle w:val="Bodytext211pt"/>
              </w:rPr>
            </w:pPr>
            <w:r>
              <w:rPr>
                <w:rStyle w:val="Bodytext211pt"/>
              </w:rPr>
              <w:t>2 место</w:t>
            </w:r>
          </w:p>
        </w:tc>
      </w:tr>
      <w:tr w:rsidR="00832C83" w:rsidTr="00832C83">
        <w:trPr>
          <w:trHeight w:hRule="exact" w:val="577"/>
        </w:trPr>
        <w:tc>
          <w:tcPr>
            <w:tcW w:w="7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2C83" w:rsidRDefault="00832C83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Всероссийские соревнования юных футболистов «Кожаный мяч» среди юношей 2011-2012 г.р. (региональный этап)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32C83" w:rsidRDefault="00832C83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rStyle w:val="Bodytext211pt"/>
              </w:rPr>
            </w:pPr>
            <w:r>
              <w:rPr>
                <w:rStyle w:val="Bodytext211pt"/>
              </w:rPr>
              <w:t>3 место</w:t>
            </w:r>
          </w:p>
        </w:tc>
      </w:tr>
      <w:tr w:rsidR="00F36FE4" w:rsidTr="00832C83">
        <w:trPr>
          <w:trHeight w:hRule="exact" w:val="577"/>
        </w:trPr>
        <w:tc>
          <w:tcPr>
            <w:tcW w:w="7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36FE4" w:rsidRDefault="00F36FE4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Финал краевых</w:t>
            </w:r>
            <w:r w:rsidRPr="00047D7F">
              <w:rPr>
                <w:sz w:val="24"/>
                <w:szCs w:val="24"/>
              </w:rPr>
              <w:t xml:space="preserve"> соревнования </w:t>
            </w:r>
            <w:r>
              <w:rPr>
                <w:sz w:val="24"/>
                <w:szCs w:val="24"/>
              </w:rPr>
              <w:t xml:space="preserve">по футболу, </w:t>
            </w:r>
            <w:r w:rsidRPr="00047D7F">
              <w:rPr>
                <w:sz w:val="24"/>
                <w:szCs w:val="24"/>
              </w:rPr>
              <w:t>Спартакиады спортивных школ Алтайского края</w:t>
            </w:r>
            <w:r>
              <w:rPr>
                <w:sz w:val="24"/>
                <w:szCs w:val="24"/>
              </w:rPr>
              <w:t xml:space="preserve"> среди юношей 2009 г.р.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36FE4" w:rsidRDefault="00F36FE4" w:rsidP="00047D7F">
            <w:pPr>
              <w:pStyle w:val="Bodytext20"/>
              <w:framePr w:w="9946" w:h="8174" w:wrap="none" w:vAnchor="page" w:hAnchor="page" w:x="1455" w:y="7166"/>
              <w:shd w:val="clear" w:color="auto" w:fill="auto"/>
              <w:spacing w:line="220" w:lineRule="exact"/>
              <w:rPr>
                <w:rStyle w:val="Bodytext211pt"/>
              </w:rPr>
            </w:pPr>
            <w:r>
              <w:rPr>
                <w:rStyle w:val="Bodytext211pt"/>
              </w:rPr>
              <w:t>5 место</w:t>
            </w:r>
          </w:p>
        </w:tc>
      </w:tr>
    </w:tbl>
    <w:p w:rsidR="00D47BBC" w:rsidRDefault="000252D9">
      <w:pPr>
        <w:pStyle w:val="Headerorfooter0"/>
        <w:framePr w:wrap="none" w:vAnchor="page" w:hAnchor="page" w:x="6284" w:y="16302"/>
        <w:shd w:val="clear" w:color="auto" w:fill="auto"/>
        <w:spacing w:line="220" w:lineRule="exact"/>
      </w:pPr>
      <w:r>
        <w:t>27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5E1B55" w:rsidP="00F36FE4">
      <w:pPr>
        <w:pStyle w:val="Tablecaption50"/>
        <w:framePr w:w="10382" w:h="11596" w:hRule="exact" w:wrap="none" w:vAnchor="page" w:hAnchor="page" w:x="1115" w:y="1178"/>
        <w:shd w:val="clear" w:color="auto" w:fill="auto"/>
        <w:tabs>
          <w:tab w:val="left" w:leader="underscore" w:pos="3437"/>
          <w:tab w:val="left" w:leader="underscore" w:pos="8486"/>
          <w:tab w:val="left" w:leader="underscore" w:pos="9566"/>
        </w:tabs>
        <w:spacing w:line="274" w:lineRule="exact"/>
        <w:jc w:val="center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lastRenderedPageBreak/>
        <w:t>Легкая а</w:t>
      </w:r>
      <w:r w:rsidR="00F36FE4" w:rsidRPr="00F36FE4">
        <w:rPr>
          <w:b/>
          <w:i w:val="0"/>
          <w:sz w:val="24"/>
          <w:szCs w:val="24"/>
        </w:rPr>
        <w:t>тлетика</w:t>
      </w:r>
    </w:p>
    <w:p w:rsidR="00F36FE4" w:rsidRDefault="00F36FE4" w:rsidP="00F36FE4">
      <w:pPr>
        <w:pStyle w:val="Tablecaption50"/>
        <w:framePr w:w="10382" w:h="11596" w:hRule="exact" w:wrap="none" w:vAnchor="page" w:hAnchor="page" w:x="1115" w:y="1178"/>
        <w:shd w:val="clear" w:color="auto" w:fill="auto"/>
        <w:tabs>
          <w:tab w:val="left" w:leader="underscore" w:pos="3437"/>
          <w:tab w:val="left" w:leader="underscore" w:pos="8486"/>
          <w:tab w:val="left" w:leader="underscore" w:pos="9566"/>
        </w:tabs>
        <w:spacing w:line="274" w:lineRule="exact"/>
        <w:jc w:val="center"/>
        <w:rPr>
          <w:b/>
          <w:i w:val="0"/>
          <w:sz w:val="24"/>
          <w:szCs w:val="24"/>
        </w:rPr>
      </w:pPr>
    </w:p>
    <w:tbl>
      <w:tblPr>
        <w:tblStyle w:val="a4"/>
        <w:tblW w:w="9780" w:type="dxa"/>
        <w:tblInd w:w="421" w:type="dxa"/>
        <w:tblLook w:val="04A0" w:firstRow="1" w:lastRow="0" w:firstColumn="1" w:lastColumn="0" w:noHBand="0" w:noVBand="1"/>
      </w:tblPr>
      <w:tblGrid>
        <w:gridCol w:w="7512"/>
        <w:gridCol w:w="2268"/>
      </w:tblGrid>
      <w:tr w:rsidR="00F36FE4" w:rsidTr="00F04225">
        <w:tc>
          <w:tcPr>
            <w:tcW w:w="7512" w:type="dxa"/>
            <w:vAlign w:val="bottom"/>
          </w:tcPr>
          <w:p w:rsidR="00F36FE4" w:rsidRPr="00047D7F" w:rsidRDefault="00F36FE4" w:rsidP="00F36FE4">
            <w:pPr>
              <w:pStyle w:val="Bodytext20"/>
              <w:framePr w:w="10382" w:h="11596" w:hRule="exact" w:wrap="none" w:vAnchor="page" w:hAnchor="page" w:x="1115" w:y="1178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047D7F">
              <w:rPr>
                <w:sz w:val="24"/>
                <w:szCs w:val="24"/>
              </w:rPr>
              <w:t xml:space="preserve">Краевые соревнования </w:t>
            </w:r>
            <w:r>
              <w:rPr>
                <w:sz w:val="24"/>
                <w:szCs w:val="24"/>
              </w:rPr>
              <w:t xml:space="preserve">по легкой атлетике, </w:t>
            </w:r>
            <w:r w:rsidRPr="00047D7F">
              <w:rPr>
                <w:sz w:val="24"/>
                <w:szCs w:val="24"/>
              </w:rPr>
              <w:t>Спартакиады спортивных школ Алтайского края</w:t>
            </w:r>
            <w:r>
              <w:rPr>
                <w:sz w:val="24"/>
                <w:szCs w:val="24"/>
              </w:rPr>
              <w:t xml:space="preserve"> среди юношей и девушек до 12 лет</w:t>
            </w:r>
          </w:p>
        </w:tc>
        <w:tc>
          <w:tcPr>
            <w:tcW w:w="2268" w:type="dxa"/>
          </w:tcPr>
          <w:p w:rsidR="00F36FE4" w:rsidRPr="00F36FE4" w:rsidRDefault="00F36FE4" w:rsidP="00F36FE4">
            <w:pPr>
              <w:pStyle w:val="Tablecaption50"/>
              <w:framePr w:w="10382" w:h="11596" w:hRule="exact" w:wrap="none" w:vAnchor="page" w:hAnchor="page" w:x="1115" w:y="1178"/>
              <w:shd w:val="clear" w:color="auto" w:fill="auto"/>
              <w:tabs>
                <w:tab w:val="left" w:leader="underscore" w:pos="3437"/>
                <w:tab w:val="left" w:leader="underscore" w:pos="8486"/>
                <w:tab w:val="left" w:leader="underscore" w:pos="9566"/>
              </w:tabs>
              <w:spacing w:line="274" w:lineRule="exact"/>
              <w:jc w:val="center"/>
              <w:rPr>
                <w:i w:val="0"/>
                <w:sz w:val="24"/>
                <w:szCs w:val="24"/>
              </w:rPr>
            </w:pPr>
            <w:r w:rsidRPr="00F36FE4">
              <w:rPr>
                <w:i w:val="0"/>
                <w:sz w:val="24"/>
                <w:szCs w:val="24"/>
              </w:rPr>
              <w:t>8 место</w:t>
            </w:r>
          </w:p>
        </w:tc>
      </w:tr>
      <w:tr w:rsidR="00F36FE4" w:rsidTr="00F04225">
        <w:tc>
          <w:tcPr>
            <w:tcW w:w="7512" w:type="dxa"/>
            <w:vAlign w:val="bottom"/>
          </w:tcPr>
          <w:p w:rsidR="00F36FE4" w:rsidRPr="00047D7F" w:rsidRDefault="00F36FE4" w:rsidP="00F36FE4">
            <w:pPr>
              <w:pStyle w:val="Bodytext20"/>
              <w:framePr w:w="10382" w:h="11596" w:hRule="exact" w:wrap="none" w:vAnchor="page" w:hAnchor="page" w:x="1115" w:y="1178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047D7F">
              <w:rPr>
                <w:sz w:val="24"/>
                <w:szCs w:val="24"/>
              </w:rPr>
              <w:t xml:space="preserve">Краевые соревнования </w:t>
            </w:r>
            <w:r>
              <w:rPr>
                <w:sz w:val="24"/>
                <w:szCs w:val="24"/>
              </w:rPr>
              <w:t xml:space="preserve">по  легкой атлетике , </w:t>
            </w:r>
            <w:r w:rsidRPr="00047D7F">
              <w:rPr>
                <w:sz w:val="24"/>
                <w:szCs w:val="24"/>
              </w:rPr>
              <w:t>Спартакиады спортивных школ Алтайского края</w:t>
            </w:r>
            <w:r>
              <w:rPr>
                <w:sz w:val="24"/>
                <w:szCs w:val="24"/>
              </w:rPr>
              <w:t xml:space="preserve"> среди юношей и девушек до 14 лет</w:t>
            </w:r>
          </w:p>
        </w:tc>
        <w:tc>
          <w:tcPr>
            <w:tcW w:w="2268" w:type="dxa"/>
          </w:tcPr>
          <w:p w:rsidR="00F36FE4" w:rsidRPr="00F36FE4" w:rsidRDefault="00F36FE4" w:rsidP="00F36FE4">
            <w:pPr>
              <w:pStyle w:val="Tablecaption50"/>
              <w:framePr w:w="10382" w:h="11596" w:hRule="exact" w:wrap="none" w:vAnchor="page" w:hAnchor="page" w:x="1115" w:y="1178"/>
              <w:shd w:val="clear" w:color="auto" w:fill="auto"/>
              <w:tabs>
                <w:tab w:val="left" w:leader="underscore" w:pos="3437"/>
                <w:tab w:val="left" w:leader="underscore" w:pos="8486"/>
                <w:tab w:val="left" w:leader="underscore" w:pos="9566"/>
              </w:tabs>
              <w:spacing w:line="274" w:lineRule="exact"/>
              <w:jc w:val="center"/>
              <w:rPr>
                <w:i w:val="0"/>
                <w:sz w:val="24"/>
                <w:szCs w:val="24"/>
              </w:rPr>
            </w:pPr>
            <w:r w:rsidRPr="00F36FE4">
              <w:rPr>
                <w:i w:val="0"/>
                <w:sz w:val="24"/>
                <w:szCs w:val="24"/>
              </w:rPr>
              <w:t>6 место</w:t>
            </w:r>
          </w:p>
        </w:tc>
      </w:tr>
      <w:tr w:rsidR="00F36FE4" w:rsidTr="00F04225">
        <w:tc>
          <w:tcPr>
            <w:tcW w:w="7512" w:type="dxa"/>
            <w:vAlign w:val="bottom"/>
          </w:tcPr>
          <w:p w:rsidR="00F36FE4" w:rsidRPr="00047D7F" w:rsidRDefault="00F36FE4" w:rsidP="00F36FE4">
            <w:pPr>
              <w:pStyle w:val="Bodytext20"/>
              <w:framePr w:w="10382" w:h="11596" w:hRule="exact" w:wrap="none" w:vAnchor="page" w:hAnchor="page" w:x="1115" w:y="1178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047D7F">
              <w:rPr>
                <w:sz w:val="24"/>
                <w:szCs w:val="24"/>
              </w:rPr>
              <w:t xml:space="preserve">Краевые соревнования </w:t>
            </w:r>
            <w:r>
              <w:rPr>
                <w:sz w:val="24"/>
                <w:szCs w:val="24"/>
              </w:rPr>
              <w:t xml:space="preserve">по  легкой атлетике , </w:t>
            </w:r>
            <w:r w:rsidRPr="00047D7F">
              <w:rPr>
                <w:sz w:val="24"/>
                <w:szCs w:val="24"/>
              </w:rPr>
              <w:t>Спартакиады спортивных школ Алтайского края</w:t>
            </w:r>
            <w:r>
              <w:rPr>
                <w:sz w:val="24"/>
                <w:szCs w:val="24"/>
              </w:rPr>
              <w:t xml:space="preserve"> среди юношей и девушек до 16 лет</w:t>
            </w:r>
          </w:p>
        </w:tc>
        <w:tc>
          <w:tcPr>
            <w:tcW w:w="2268" w:type="dxa"/>
          </w:tcPr>
          <w:p w:rsidR="00F36FE4" w:rsidRPr="00F36FE4" w:rsidRDefault="00F36FE4" w:rsidP="00F36FE4">
            <w:pPr>
              <w:pStyle w:val="Tablecaption50"/>
              <w:framePr w:w="10382" w:h="11596" w:hRule="exact" w:wrap="none" w:vAnchor="page" w:hAnchor="page" w:x="1115" w:y="1178"/>
              <w:shd w:val="clear" w:color="auto" w:fill="auto"/>
              <w:tabs>
                <w:tab w:val="left" w:leader="underscore" w:pos="3437"/>
                <w:tab w:val="left" w:leader="underscore" w:pos="8486"/>
                <w:tab w:val="left" w:leader="underscore" w:pos="9566"/>
              </w:tabs>
              <w:spacing w:line="274" w:lineRule="exact"/>
              <w:jc w:val="center"/>
              <w:rPr>
                <w:i w:val="0"/>
                <w:sz w:val="24"/>
                <w:szCs w:val="24"/>
              </w:rPr>
            </w:pPr>
            <w:r w:rsidRPr="00F36FE4">
              <w:rPr>
                <w:i w:val="0"/>
                <w:sz w:val="24"/>
                <w:szCs w:val="24"/>
              </w:rPr>
              <w:t>5 место</w:t>
            </w:r>
          </w:p>
        </w:tc>
      </w:tr>
      <w:tr w:rsidR="00F36FE4" w:rsidTr="00F04225">
        <w:tc>
          <w:tcPr>
            <w:tcW w:w="7512" w:type="dxa"/>
            <w:vAlign w:val="bottom"/>
          </w:tcPr>
          <w:p w:rsidR="00F36FE4" w:rsidRPr="00047D7F" w:rsidRDefault="00F36FE4" w:rsidP="00F36FE4">
            <w:pPr>
              <w:pStyle w:val="Bodytext20"/>
              <w:framePr w:w="10382" w:h="11596" w:hRule="exact" w:wrap="none" w:vAnchor="page" w:hAnchor="page" w:x="1115" w:y="1178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первенство г. Славгорода по легкой атлетике</w:t>
            </w:r>
          </w:p>
        </w:tc>
        <w:tc>
          <w:tcPr>
            <w:tcW w:w="2268" w:type="dxa"/>
          </w:tcPr>
          <w:p w:rsidR="00F36FE4" w:rsidRPr="00F36FE4" w:rsidRDefault="00F36FE4" w:rsidP="00F36FE4">
            <w:pPr>
              <w:pStyle w:val="Tablecaption50"/>
              <w:framePr w:w="10382" w:h="11596" w:hRule="exact" w:wrap="none" w:vAnchor="page" w:hAnchor="page" w:x="1115" w:y="1178"/>
              <w:shd w:val="clear" w:color="auto" w:fill="auto"/>
              <w:tabs>
                <w:tab w:val="left" w:leader="underscore" w:pos="3437"/>
                <w:tab w:val="left" w:leader="underscore" w:pos="8486"/>
                <w:tab w:val="left" w:leader="underscore" w:pos="9566"/>
              </w:tabs>
              <w:spacing w:line="274" w:lineRule="exact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2 место</w:t>
            </w:r>
          </w:p>
        </w:tc>
      </w:tr>
      <w:tr w:rsidR="00F36FE4" w:rsidTr="00F04225">
        <w:tc>
          <w:tcPr>
            <w:tcW w:w="7512" w:type="dxa"/>
            <w:vAlign w:val="bottom"/>
          </w:tcPr>
          <w:p w:rsidR="00F36FE4" w:rsidRDefault="00F36FE4" w:rsidP="00F36FE4">
            <w:pPr>
              <w:pStyle w:val="Bodytext20"/>
              <w:framePr w:w="10382" w:h="11596" w:hRule="exact" w:wrap="none" w:vAnchor="page" w:hAnchor="page" w:x="1115" w:y="1178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Межрайонные легкоатлетические соревнования «Осенний кросс» </w:t>
            </w:r>
          </w:p>
        </w:tc>
        <w:tc>
          <w:tcPr>
            <w:tcW w:w="2268" w:type="dxa"/>
          </w:tcPr>
          <w:p w:rsidR="00F36FE4" w:rsidRDefault="00F36FE4" w:rsidP="00F36FE4">
            <w:pPr>
              <w:pStyle w:val="Tablecaption50"/>
              <w:framePr w:w="10382" w:h="11596" w:hRule="exact" w:wrap="none" w:vAnchor="page" w:hAnchor="page" w:x="1115" w:y="1178"/>
              <w:shd w:val="clear" w:color="auto" w:fill="auto"/>
              <w:tabs>
                <w:tab w:val="left" w:leader="underscore" w:pos="3437"/>
                <w:tab w:val="left" w:leader="underscore" w:pos="8486"/>
                <w:tab w:val="left" w:leader="underscore" w:pos="9566"/>
              </w:tabs>
              <w:spacing w:line="274" w:lineRule="exact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1 место</w:t>
            </w:r>
          </w:p>
        </w:tc>
      </w:tr>
    </w:tbl>
    <w:p w:rsidR="00F36FE4" w:rsidRDefault="00F36FE4" w:rsidP="00F36FE4">
      <w:pPr>
        <w:pStyle w:val="Tablecaption50"/>
        <w:framePr w:w="10382" w:h="11596" w:hRule="exact" w:wrap="none" w:vAnchor="page" w:hAnchor="page" w:x="1115" w:y="1178"/>
        <w:shd w:val="clear" w:color="auto" w:fill="auto"/>
        <w:tabs>
          <w:tab w:val="left" w:leader="underscore" w:pos="3437"/>
          <w:tab w:val="left" w:leader="underscore" w:pos="8486"/>
          <w:tab w:val="left" w:leader="underscore" w:pos="9566"/>
        </w:tabs>
        <w:spacing w:line="274" w:lineRule="exact"/>
        <w:jc w:val="center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 xml:space="preserve"> </w:t>
      </w:r>
    </w:p>
    <w:p w:rsidR="00F36FE4" w:rsidRDefault="00F36FE4" w:rsidP="00F36FE4">
      <w:pPr>
        <w:pStyle w:val="Tablecaption50"/>
        <w:framePr w:w="10382" w:h="11596" w:hRule="exact" w:wrap="none" w:vAnchor="page" w:hAnchor="page" w:x="1115" w:y="1178"/>
        <w:shd w:val="clear" w:color="auto" w:fill="auto"/>
        <w:tabs>
          <w:tab w:val="left" w:leader="underscore" w:pos="3437"/>
          <w:tab w:val="left" w:leader="underscore" w:pos="8486"/>
          <w:tab w:val="left" w:leader="underscore" w:pos="9566"/>
        </w:tabs>
        <w:spacing w:line="274" w:lineRule="exact"/>
        <w:jc w:val="center"/>
        <w:rPr>
          <w:b/>
          <w:i w:val="0"/>
          <w:sz w:val="24"/>
          <w:szCs w:val="24"/>
        </w:rPr>
      </w:pPr>
    </w:p>
    <w:p w:rsidR="00F36FE4" w:rsidRDefault="00F36FE4" w:rsidP="00F36FE4">
      <w:pPr>
        <w:pStyle w:val="Tablecaption50"/>
        <w:framePr w:w="10382" w:h="11596" w:hRule="exact" w:wrap="none" w:vAnchor="page" w:hAnchor="page" w:x="1115" w:y="1178"/>
        <w:shd w:val="clear" w:color="auto" w:fill="auto"/>
        <w:tabs>
          <w:tab w:val="left" w:leader="underscore" w:pos="3437"/>
          <w:tab w:val="left" w:leader="underscore" w:pos="8486"/>
          <w:tab w:val="left" w:leader="underscore" w:pos="9566"/>
        </w:tabs>
        <w:spacing w:line="274" w:lineRule="exact"/>
        <w:jc w:val="center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Хоккей</w:t>
      </w:r>
    </w:p>
    <w:p w:rsidR="00F36FE4" w:rsidRDefault="00F36FE4" w:rsidP="00F36FE4">
      <w:pPr>
        <w:pStyle w:val="Tablecaption50"/>
        <w:framePr w:w="10382" w:h="11596" w:hRule="exact" w:wrap="none" w:vAnchor="page" w:hAnchor="page" w:x="1115" w:y="1178"/>
        <w:shd w:val="clear" w:color="auto" w:fill="auto"/>
        <w:tabs>
          <w:tab w:val="left" w:leader="underscore" w:pos="3437"/>
          <w:tab w:val="left" w:leader="underscore" w:pos="8486"/>
          <w:tab w:val="left" w:leader="underscore" w:pos="9566"/>
        </w:tabs>
        <w:spacing w:line="274" w:lineRule="exact"/>
        <w:jc w:val="center"/>
        <w:rPr>
          <w:b/>
          <w:i w:val="0"/>
          <w:sz w:val="24"/>
          <w:szCs w:val="24"/>
        </w:rPr>
      </w:pPr>
    </w:p>
    <w:tbl>
      <w:tblPr>
        <w:tblStyle w:val="a4"/>
        <w:tblW w:w="9780" w:type="dxa"/>
        <w:tblInd w:w="421" w:type="dxa"/>
        <w:tblLook w:val="04A0" w:firstRow="1" w:lastRow="0" w:firstColumn="1" w:lastColumn="0" w:noHBand="0" w:noVBand="1"/>
      </w:tblPr>
      <w:tblGrid>
        <w:gridCol w:w="7512"/>
        <w:gridCol w:w="2268"/>
      </w:tblGrid>
      <w:tr w:rsidR="00F36FE4" w:rsidRPr="00F36FE4" w:rsidTr="00F36FE4">
        <w:tc>
          <w:tcPr>
            <w:tcW w:w="7512" w:type="dxa"/>
            <w:vAlign w:val="bottom"/>
          </w:tcPr>
          <w:p w:rsidR="00F36FE4" w:rsidRPr="00047D7F" w:rsidRDefault="00F36FE4" w:rsidP="00F36FE4">
            <w:pPr>
              <w:pStyle w:val="Bodytext20"/>
              <w:framePr w:w="10382" w:h="11596" w:hRule="exact" w:wrap="none" w:vAnchor="page" w:hAnchor="page" w:x="1115" w:y="1178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047D7F">
              <w:rPr>
                <w:sz w:val="24"/>
                <w:szCs w:val="24"/>
              </w:rPr>
              <w:t xml:space="preserve">Краевые соревнования </w:t>
            </w:r>
            <w:r>
              <w:rPr>
                <w:sz w:val="24"/>
                <w:szCs w:val="24"/>
              </w:rPr>
              <w:t xml:space="preserve">по хоккею, </w:t>
            </w:r>
            <w:r w:rsidRPr="00047D7F">
              <w:rPr>
                <w:sz w:val="24"/>
                <w:szCs w:val="24"/>
              </w:rPr>
              <w:t>Спартакиады спортивных школ Алтайского края</w:t>
            </w:r>
            <w:r>
              <w:rPr>
                <w:sz w:val="24"/>
                <w:szCs w:val="24"/>
              </w:rPr>
              <w:t xml:space="preserve"> среди юношей 2012 г.р.</w:t>
            </w:r>
          </w:p>
        </w:tc>
        <w:tc>
          <w:tcPr>
            <w:tcW w:w="2268" w:type="dxa"/>
          </w:tcPr>
          <w:p w:rsidR="00F36FE4" w:rsidRPr="00F36FE4" w:rsidRDefault="00F36FE4" w:rsidP="00F36FE4">
            <w:pPr>
              <w:pStyle w:val="Tablecaption50"/>
              <w:framePr w:w="10382" w:h="11596" w:hRule="exact" w:wrap="none" w:vAnchor="page" w:hAnchor="page" w:x="1115" w:y="1178"/>
              <w:shd w:val="clear" w:color="auto" w:fill="auto"/>
              <w:tabs>
                <w:tab w:val="left" w:leader="underscore" w:pos="3437"/>
                <w:tab w:val="left" w:leader="underscore" w:pos="8486"/>
                <w:tab w:val="left" w:leader="underscore" w:pos="9566"/>
              </w:tabs>
              <w:spacing w:line="274" w:lineRule="exact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4</w:t>
            </w:r>
            <w:r w:rsidRPr="00F36FE4">
              <w:rPr>
                <w:i w:val="0"/>
                <w:sz w:val="24"/>
                <w:szCs w:val="24"/>
              </w:rPr>
              <w:t xml:space="preserve"> место</w:t>
            </w:r>
          </w:p>
        </w:tc>
      </w:tr>
      <w:tr w:rsidR="00F36FE4" w:rsidRPr="00F36FE4" w:rsidTr="00F36FE4">
        <w:tc>
          <w:tcPr>
            <w:tcW w:w="7512" w:type="dxa"/>
            <w:vAlign w:val="bottom"/>
          </w:tcPr>
          <w:p w:rsidR="00F36FE4" w:rsidRPr="00047D7F" w:rsidRDefault="00F36FE4" w:rsidP="00F36FE4">
            <w:pPr>
              <w:pStyle w:val="Bodytext20"/>
              <w:framePr w:w="10382" w:h="11596" w:hRule="exact" w:wrap="none" w:vAnchor="page" w:hAnchor="page" w:x="1115" w:y="1178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047D7F">
              <w:rPr>
                <w:sz w:val="24"/>
                <w:szCs w:val="24"/>
              </w:rPr>
              <w:t xml:space="preserve">Краевые соревнования </w:t>
            </w:r>
            <w:r>
              <w:rPr>
                <w:sz w:val="24"/>
                <w:szCs w:val="24"/>
              </w:rPr>
              <w:t xml:space="preserve">по футболу, </w:t>
            </w:r>
            <w:r w:rsidRPr="00047D7F">
              <w:rPr>
                <w:sz w:val="24"/>
                <w:szCs w:val="24"/>
              </w:rPr>
              <w:t>Спартакиады спортивных школ Алтайского края</w:t>
            </w:r>
            <w:r>
              <w:rPr>
                <w:sz w:val="24"/>
                <w:szCs w:val="24"/>
              </w:rPr>
              <w:t xml:space="preserve"> среди юношей  2011 г.р.</w:t>
            </w:r>
          </w:p>
        </w:tc>
        <w:tc>
          <w:tcPr>
            <w:tcW w:w="2268" w:type="dxa"/>
          </w:tcPr>
          <w:p w:rsidR="00F36FE4" w:rsidRPr="00F36FE4" w:rsidRDefault="00F36FE4" w:rsidP="00F36FE4">
            <w:pPr>
              <w:pStyle w:val="Tablecaption50"/>
              <w:framePr w:w="10382" w:h="11596" w:hRule="exact" w:wrap="none" w:vAnchor="page" w:hAnchor="page" w:x="1115" w:y="1178"/>
              <w:shd w:val="clear" w:color="auto" w:fill="auto"/>
              <w:tabs>
                <w:tab w:val="left" w:leader="underscore" w:pos="3437"/>
                <w:tab w:val="left" w:leader="underscore" w:pos="8486"/>
                <w:tab w:val="left" w:leader="underscore" w:pos="9566"/>
              </w:tabs>
              <w:spacing w:line="274" w:lineRule="exact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5</w:t>
            </w:r>
            <w:r w:rsidRPr="00F36FE4">
              <w:rPr>
                <w:i w:val="0"/>
                <w:sz w:val="24"/>
                <w:szCs w:val="24"/>
              </w:rPr>
              <w:t xml:space="preserve"> место</w:t>
            </w:r>
          </w:p>
        </w:tc>
      </w:tr>
      <w:tr w:rsidR="00F36FE4" w:rsidRPr="00F36FE4" w:rsidTr="00F36FE4">
        <w:tc>
          <w:tcPr>
            <w:tcW w:w="7512" w:type="dxa"/>
            <w:vAlign w:val="bottom"/>
          </w:tcPr>
          <w:p w:rsidR="00F36FE4" w:rsidRPr="00047D7F" w:rsidRDefault="00F36FE4" w:rsidP="00F36FE4">
            <w:pPr>
              <w:pStyle w:val="Bodytext20"/>
              <w:framePr w:w="10382" w:h="11596" w:hRule="exact" w:wrap="none" w:vAnchor="page" w:hAnchor="page" w:x="1115" w:y="1178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Первенство Алтайского края по хоккею </w:t>
            </w:r>
            <w:r w:rsidR="00F95ECC">
              <w:rPr>
                <w:sz w:val="24"/>
                <w:szCs w:val="24"/>
              </w:rPr>
              <w:t>среди юношей 2007-2008 г.р.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F36FE4" w:rsidRPr="00F36FE4" w:rsidRDefault="00F36FE4" w:rsidP="00F36FE4">
            <w:pPr>
              <w:pStyle w:val="Tablecaption50"/>
              <w:framePr w:w="10382" w:h="11596" w:hRule="exact" w:wrap="none" w:vAnchor="page" w:hAnchor="page" w:x="1115" w:y="1178"/>
              <w:shd w:val="clear" w:color="auto" w:fill="auto"/>
              <w:tabs>
                <w:tab w:val="left" w:leader="underscore" w:pos="3437"/>
                <w:tab w:val="left" w:leader="underscore" w:pos="8486"/>
                <w:tab w:val="left" w:leader="underscore" w:pos="9566"/>
              </w:tabs>
              <w:spacing w:line="274" w:lineRule="exact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3</w:t>
            </w:r>
            <w:r w:rsidRPr="00F36FE4">
              <w:rPr>
                <w:i w:val="0"/>
                <w:sz w:val="24"/>
                <w:szCs w:val="24"/>
              </w:rPr>
              <w:t xml:space="preserve"> место</w:t>
            </w:r>
          </w:p>
        </w:tc>
      </w:tr>
      <w:tr w:rsidR="00F36FE4" w:rsidRPr="00F36FE4" w:rsidTr="00F36FE4">
        <w:tc>
          <w:tcPr>
            <w:tcW w:w="7512" w:type="dxa"/>
            <w:vAlign w:val="bottom"/>
          </w:tcPr>
          <w:p w:rsidR="00F36FE4" w:rsidRPr="00047D7F" w:rsidRDefault="00F95ECC" w:rsidP="00F36FE4">
            <w:pPr>
              <w:pStyle w:val="Bodytext20"/>
              <w:framePr w:w="10382" w:h="11596" w:hRule="exact" w:wrap="none" w:vAnchor="page" w:hAnchor="page" w:x="1115" w:y="1178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Первенство Алтайского края по хоккею среди юношей 2009-2010 г.р.</w:t>
            </w:r>
          </w:p>
        </w:tc>
        <w:tc>
          <w:tcPr>
            <w:tcW w:w="2268" w:type="dxa"/>
          </w:tcPr>
          <w:p w:rsidR="00F36FE4" w:rsidRPr="00F36FE4" w:rsidRDefault="00F95ECC" w:rsidP="00F36FE4">
            <w:pPr>
              <w:pStyle w:val="Tablecaption50"/>
              <w:framePr w:w="10382" w:h="11596" w:hRule="exact" w:wrap="none" w:vAnchor="page" w:hAnchor="page" w:x="1115" w:y="1178"/>
              <w:shd w:val="clear" w:color="auto" w:fill="auto"/>
              <w:tabs>
                <w:tab w:val="left" w:leader="underscore" w:pos="3437"/>
                <w:tab w:val="left" w:leader="underscore" w:pos="8486"/>
                <w:tab w:val="left" w:leader="underscore" w:pos="9566"/>
              </w:tabs>
              <w:spacing w:line="274" w:lineRule="exact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4</w:t>
            </w:r>
            <w:r w:rsidR="00F36FE4">
              <w:rPr>
                <w:i w:val="0"/>
                <w:sz w:val="24"/>
                <w:szCs w:val="24"/>
              </w:rPr>
              <w:t xml:space="preserve"> место</w:t>
            </w:r>
          </w:p>
        </w:tc>
      </w:tr>
    </w:tbl>
    <w:p w:rsidR="00F36FE4" w:rsidRDefault="00F36FE4" w:rsidP="00F36FE4">
      <w:pPr>
        <w:pStyle w:val="Tablecaption50"/>
        <w:framePr w:w="10382" w:h="11596" w:hRule="exact" w:wrap="none" w:vAnchor="page" w:hAnchor="page" w:x="1115" w:y="1178"/>
        <w:shd w:val="clear" w:color="auto" w:fill="auto"/>
        <w:tabs>
          <w:tab w:val="left" w:leader="underscore" w:pos="3437"/>
          <w:tab w:val="left" w:leader="underscore" w:pos="8486"/>
          <w:tab w:val="left" w:leader="underscore" w:pos="9566"/>
        </w:tabs>
        <w:spacing w:line="274" w:lineRule="exact"/>
        <w:jc w:val="center"/>
        <w:rPr>
          <w:b/>
          <w:i w:val="0"/>
          <w:sz w:val="24"/>
          <w:szCs w:val="24"/>
        </w:rPr>
      </w:pPr>
    </w:p>
    <w:p w:rsidR="00F95ECC" w:rsidRDefault="00F95ECC" w:rsidP="00F36FE4">
      <w:pPr>
        <w:pStyle w:val="Tablecaption50"/>
        <w:framePr w:w="10382" w:h="11596" w:hRule="exact" w:wrap="none" w:vAnchor="page" w:hAnchor="page" w:x="1115" w:y="1178"/>
        <w:shd w:val="clear" w:color="auto" w:fill="auto"/>
        <w:tabs>
          <w:tab w:val="left" w:leader="underscore" w:pos="3437"/>
          <w:tab w:val="left" w:leader="underscore" w:pos="8486"/>
          <w:tab w:val="left" w:leader="underscore" w:pos="9566"/>
        </w:tabs>
        <w:spacing w:line="274" w:lineRule="exact"/>
        <w:jc w:val="center"/>
        <w:rPr>
          <w:b/>
          <w:i w:val="0"/>
          <w:sz w:val="24"/>
          <w:szCs w:val="24"/>
        </w:rPr>
      </w:pPr>
    </w:p>
    <w:p w:rsidR="00F95ECC" w:rsidRDefault="00F95ECC" w:rsidP="00F36FE4">
      <w:pPr>
        <w:pStyle w:val="Tablecaption50"/>
        <w:framePr w:w="10382" w:h="11596" w:hRule="exact" w:wrap="none" w:vAnchor="page" w:hAnchor="page" w:x="1115" w:y="1178"/>
        <w:shd w:val="clear" w:color="auto" w:fill="auto"/>
        <w:tabs>
          <w:tab w:val="left" w:leader="underscore" w:pos="3437"/>
          <w:tab w:val="left" w:leader="underscore" w:pos="8486"/>
          <w:tab w:val="left" w:leader="underscore" w:pos="9566"/>
        </w:tabs>
        <w:spacing w:line="274" w:lineRule="exact"/>
        <w:jc w:val="center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Самбо</w:t>
      </w:r>
    </w:p>
    <w:p w:rsidR="00F95ECC" w:rsidRDefault="00F95ECC" w:rsidP="00F36FE4">
      <w:pPr>
        <w:pStyle w:val="Tablecaption50"/>
        <w:framePr w:w="10382" w:h="11596" w:hRule="exact" w:wrap="none" w:vAnchor="page" w:hAnchor="page" w:x="1115" w:y="1178"/>
        <w:shd w:val="clear" w:color="auto" w:fill="auto"/>
        <w:tabs>
          <w:tab w:val="left" w:leader="underscore" w:pos="3437"/>
          <w:tab w:val="left" w:leader="underscore" w:pos="8486"/>
          <w:tab w:val="left" w:leader="underscore" w:pos="9566"/>
        </w:tabs>
        <w:spacing w:line="274" w:lineRule="exact"/>
        <w:jc w:val="center"/>
        <w:rPr>
          <w:b/>
          <w:i w:val="0"/>
          <w:sz w:val="24"/>
          <w:szCs w:val="24"/>
        </w:rPr>
      </w:pPr>
    </w:p>
    <w:tbl>
      <w:tblPr>
        <w:tblStyle w:val="a4"/>
        <w:tblW w:w="9780" w:type="dxa"/>
        <w:tblInd w:w="421" w:type="dxa"/>
        <w:tblLook w:val="04A0" w:firstRow="1" w:lastRow="0" w:firstColumn="1" w:lastColumn="0" w:noHBand="0" w:noVBand="1"/>
      </w:tblPr>
      <w:tblGrid>
        <w:gridCol w:w="7512"/>
        <w:gridCol w:w="2268"/>
      </w:tblGrid>
      <w:tr w:rsidR="00474425" w:rsidRPr="00F36FE4" w:rsidTr="00F95ECC">
        <w:tc>
          <w:tcPr>
            <w:tcW w:w="7512" w:type="dxa"/>
            <w:vAlign w:val="bottom"/>
          </w:tcPr>
          <w:p w:rsidR="00474425" w:rsidRPr="00047D7F" w:rsidRDefault="00474425" w:rsidP="00474425">
            <w:pPr>
              <w:pStyle w:val="Bodytext20"/>
              <w:framePr w:w="10382" w:h="11596" w:hRule="exact" w:wrap="none" w:vAnchor="page" w:hAnchor="page" w:x="1115" w:y="1178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047D7F">
              <w:rPr>
                <w:sz w:val="24"/>
                <w:szCs w:val="24"/>
              </w:rPr>
              <w:t xml:space="preserve">Краевые соревнования </w:t>
            </w:r>
            <w:r>
              <w:rPr>
                <w:sz w:val="24"/>
                <w:szCs w:val="24"/>
              </w:rPr>
              <w:t xml:space="preserve">по самбо, </w:t>
            </w:r>
            <w:r w:rsidRPr="00047D7F">
              <w:rPr>
                <w:sz w:val="24"/>
                <w:szCs w:val="24"/>
              </w:rPr>
              <w:t>Спартакиады спортивных школ Алтайского края</w:t>
            </w:r>
            <w:r>
              <w:rPr>
                <w:sz w:val="24"/>
                <w:szCs w:val="24"/>
              </w:rPr>
              <w:t xml:space="preserve"> среди юношей и девушек 2007-2008 г.р.</w:t>
            </w:r>
          </w:p>
        </w:tc>
        <w:tc>
          <w:tcPr>
            <w:tcW w:w="2268" w:type="dxa"/>
          </w:tcPr>
          <w:p w:rsidR="00474425" w:rsidRPr="00F36FE4" w:rsidRDefault="00474425" w:rsidP="00474425">
            <w:pPr>
              <w:pStyle w:val="Tablecaption50"/>
              <w:framePr w:w="10382" w:h="11596" w:hRule="exact" w:wrap="none" w:vAnchor="page" w:hAnchor="page" w:x="1115" w:y="1178"/>
              <w:shd w:val="clear" w:color="auto" w:fill="auto"/>
              <w:tabs>
                <w:tab w:val="left" w:leader="underscore" w:pos="3437"/>
                <w:tab w:val="left" w:leader="underscore" w:pos="8486"/>
                <w:tab w:val="left" w:leader="underscore" w:pos="9566"/>
              </w:tabs>
              <w:spacing w:line="274" w:lineRule="exact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4</w:t>
            </w:r>
            <w:r w:rsidRPr="00F36FE4">
              <w:rPr>
                <w:i w:val="0"/>
                <w:sz w:val="24"/>
                <w:szCs w:val="24"/>
              </w:rPr>
              <w:t xml:space="preserve"> место</w:t>
            </w:r>
          </w:p>
        </w:tc>
      </w:tr>
      <w:tr w:rsidR="00474425" w:rsidRPr="00F36FE4" w:rsidTr="00F95ECC">
        <w:tc>
          <w:tcPr>
            <w:tcW w:w="7512" w:type="dxa"/>
            <w:vAlign w:val="bottom"/>
          </w:tcPr>
          <w:p w:rsidR="00474425" w:rsidRPr="00047D7F" w:rsidRDefault="00474425" w:rsidP="00474425">
            <w:pPr>
              <w:pStyle w:val="Bodytext20"/>
              <w:framePr w:w="10382" w:h="11596" w:hRule="exact" w:wrap="none" w:vAnchor="page" w:hAnchor="page" w:x="1115" w:y="1178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047D7F">
              <w:rPr>
                <w:sz w:val="24"/>
                <w:szCs w:val="24"/>
              </w:rPr>
              <w:t xml:space="preserve">Краевые соревнования </w:t>
            </w:r>
            <w:r>
              <w:rPr>
                <w:sz w:val="24"/>
                <w:szCs w:val="24"/>
              </w:rPr>
              <w:t xml:space="preserve">по  самбо, </w:t>
            </w:r>
            <w:r w:rsidRPr="00047D7F">
              <w:rPr>
                <w:sz w:val="24"/>
                <w:szCs w:val="24"/>
              </w:rPr>
              <w:t>Спартакиады спортивных школ Алтайского края</w:t>
            </w:r>
            <w:r>
              <w:rPr>
                <w:sz w:val="24"/>
                <w:szCs w:val="24"/>
              </w:rPr>
              <w:t xml:space="preserve"> среди юношей и девушек 2009-2010 г.</w:t>
            </w:r>
          </w:p>
        </w:tc>
        <w:tc>
          <w:tcPr>
            <w:tcW w:w="2268" w:type="dxa"/>
          </w:tcPr>
          <w:p w:rsidR="00474425" w:rsidRPr="00F36FE4" w:rsidRDefault="00F47104" w:rsidP="00474425">
            <w:pPr>
              <w:pStyle w:val="Tablecaption50"/>
              <w:framePr w:w="10382" w:h="11596" w:hRule="exact" w:wrap="none" w:vAnchor="page" w:hAnchor="page" w:x="1115" w:y="1178"/>
              <w:shd w:val="clear" w:color="auto" w:fill="auto"/>
              <w:tabs>
                <w:tab w:val="left" w:leader="underscore" w:pos="3437"/>
                <w:tab w:val="left" w:leader="underscore" w:pos="8486"/>
                <w:tab w:val="left" w:leader="underscore" w:pos="9566"/>
              </w:tabs>
              <w:spacing w:line="274" w:lineRule="exact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7</w:t>
            </w:r>
            <w:r w:rsidR="00474425" w:rsidRPr="00F36FE4">
              <w:rPr>
                <w:i w:val="0"/>
                <w:sz w:val="24"/>
                <w:szCs w:val="24"/>
              </w:rPr>
              <w:t xml:space="preserve"> место</w:t>
            </w:r>
          </w:p>
        </w:tc>
      </w:tr>
      <w:tr w:rsidR="00474425" w:rsidRPr="00F36FE4" w:rsidTr="00F95ECC">
        <w:tc>
          <w:tcPr>
            <w:tcW w:w="7512" w:type="dxa"/>
            <w:vAlign w:val="bottom"/>
          </w:tcPr>
          <w:p w:rsidR="00474425" w:rsidRPr="00047D7F" w:rsidRDefault="00474425" w:rsidP="00474425">
            <w:pPr>
              <w:pStyle w:val="Bodytext20"/>
              <w:framePr w:w="10382" w:h="11596" w:hRule="exact" w:wrap="none" w:vAnchor="page" w:hAnchor="page" w:x="1115" w:y="1178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 w:rsidRPr="00047D7F">
              <w:rPr>
                <w:sz w:val="24"/>
                <w:szCs w:val="24"/>
              </w:rPr>
              <w:t xml:space="preserve">Краевые соревнования </w:t>
            </w:r>
            <w:r>
              <w:rPr>
                <w:sz w:val="24"/>
                <w:szCs w:val="24"/>
              </w:rPr>
              <w:t xml:space="preserve">по  самбо, </w:t>
            </w:r>
            <w:r w:rsidRPr="00047D7F">
              <w:rPr>
                <w:sz w:val="24"/>
                <w:szCs w:val="24"/>
              </w:rPr>
              <w:t>Спартакиады спортивных школ Алтайского края</w:t>
            </w:r>
            <w:r>
              <w:rPr>
                <w:sz w:val="24"/>
                <w:szCs w:val="24"/>
              </w:rPr>
              <w:t xml:space="preserve"> среди юношей и девушек до 2011-2012 г.р.</w:t>
            </w:r>
          </w:p>
        </w:tc>
        <w:tc>
          <w:tcPr>
            <w:tcW w:w="2268" w:type="dxa"/>
          </w:tcPr>
          <w:p w:rsidR="00474425" w:rsidRPr="00F36FE4" w:rsidRDefault="00F47104" w:rsidP="00474425">
            <w:pPr>
              <w:pStyle w:val="Tablecaption50"/>
              <w:framePr w:w="10382" w:h="11596" w:hRule="exact" w:wrap="none" w:vAnchor="page" w:hAnchor="page" w:x="1115" w:y="1178"/>
              <w:shd w:val="clear" w:color="auto" w:fill="auto"/>
              <w:tabs>
                <w:tab w:val="left" w:leader="underscore" w:pos="3437"/>
                <w:tab w:val="left" w:leader="underscore" w:pos="8486"/>
                <w:tab w:val="left" w:leader="underscore" w:pos="9566"/>
              </w:tabs>
              <w:spacing w:line="274" w:lineRule="exact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6</w:t>
            </w:r>
            <w:r w:rsidR="00474425" w:rsidRPr="00F36FE4">
              <w:rPr>
                <w:i w:val="0"/>
                <w:sz w:val="24"/>
                <w:szCs w:val="24"/>
              </w:rPr>
              <w:t xml:space="preserve"> место</w:t>
            </w:r>
          </w:p>
        </w:tc>
      </w:tr>
      <w:tr w:rsidR="00F95ECC" w:rsidRPr="00F36FE4" w:rsidTr="00F95ECC">
        <w:tc>
          <w:tcPr>
            <w:tcW w:w="7512" w:type="dxa"/>
            <w:vAlign w:val="bottom"/>
          </w:tcPr>
          <w:p w:rsidR="00F95ECC" w:rsidRPr="005E1B55" w:rsidRDefault="005E1B55" w:rsidP="00F95ECC">
            <w:pPr>
              <w:pStyle w:val="Bodytext20"/>
              <w:framePr w:w="10382" w:h="11596" w:hRule="exact" w:wrap="none" w:vAnchor="page" w:hAnchor="page" w:x="1115" w:y="1178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Краевой турнир по самбо на призы ОА «Коротоякский Элеватор»</w:t>
            </w:r>
          </w:p>
        </w:tc>
        <w:tc>
          <w:tcPr>
            <w:tcW w:w="2268" w:type="dxa"/>
          </w:tcPr>
          <w:p w:rsidR="00F95ECC" w:rsidRPr="00F36FE4" w:rsidRDefault="005E1B55" w:rsidP="00F95ECC">
            <w:pPr>
              <w:pStyle w:val="Tablecaption50"/>
              <w:framePr w:w="10382" w:h="11596" w:hRule="exact" w:wrap="none" w:vAnchor="page" w:hAnchor="page" w:x="1115" w:y="1178"/>
              <w:shd w:val="clear" w:color="auto" w:fill="auto"/>
              <w:tabs>
                <w:tab w:val="left" w:leader="underscore" w:pos="3437"/>
                <w:tab w:val="left" w:leader="underscore" w:pos="8486"/>
                <w:tab w:val="left" w:leader="underscore" w:pos="9566"/>
              </w:tabs>
              <w:spacing w:line="274" w:lineRule="exact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2</w:t>
            </w:r>
            <w:r w:rsidR="00F95ECC">
              <w:rPr>
                <w:i w:val="0"/>
                <w:sz w:val="24"/>
                <w:szCs w:val="24"/>
              </w:rPr>
              <w:t xml:space="preserve"> место</w:t>
            </w:r>
          </w:p>
        </w:tc>
      </w:tr>
      <w:tr w:rsidR="005E1B55" w:rsidRPr="00F36FE4" w:rsidTr="00F95ECC">
        <w:tc>
          <w:tcPr>
            <w:tcW w:w="7512" w:type="dxa"/>
            <w:vAlign w:val="bottom"/>
          </w:tcPr>
          <w:p w:rsidR="005E1B55" w:rsidRPr="005E1B55" w:rsidRDefault="005E1B55" w:rsidP="00F95ECC">
            <w:pPr>
              <w:pStyle w:val="Bodytext20"/>
              <w:framePr w:w="10382" w:h="11596" w:hRule="exact" w:wrap="none" w:vAnchor="page" w:hAnchor="page" w:x="1115" w:y="1178"/>
              <w:shd w:val="clear" w:color="auto" w:fill="auto"/>
              <w:spacing w:line="2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Краевой турнир по самбо, в честь благоверного князя Александра Невского </w:t>
            </w:r>
          </w:p>
        </w:tc>
        <w:tc>
          <w:tcPr>
            <w:tcW w:w="2268" w:type="dxa"/>
          </w:tcPr>
          <w:p w:rsidR="005E1B55" w:rsidRDefault="005E1B55" w:rsidP="00F95ECC">
            <w:pPr>
              <w:pStyle w:val="Tablecaption50"/>
              <w:framePr w:w="10382" w:h="11596" w:hRule="exact" w:wrap="none" w:vAnchor="page" w:hAnchor="page" w:x="1115" w:y="1178"/>
              <w:shd w:val="clear" w:color="auto" w:fill="auto"/>
              <w:tabs>
                <w:tab w:val="left" w:leader="underscore" w:pos="3437"/>
                <w:tab w:val="left" w:leader="underscore" w:pos="8486"/>
                <w:tab w:val="left" w:leader="underscore" w:pos="9566"/>
              </w:tabs>
              <w:spacing w:line="274" w:lineRule="exact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5 место</w:t>
            </w:r>
          </w:p>
        </w:tc>
      </w:tr>
    </w:tbl>
    <w:p w:rsidR="00D47BBC" w:rsidRDefault="000252D9">
      <w:pPr>
        <w:pStyle w:val="Headerorfooter0"/>
        <w:framePr w:wrap="none" w:vAnchor="page" w:hAnchor="page" w:x="6166" w:y="16326"/>
        <w:shd w:val="clear" w:color="auto" w:fill="auto"/>
        <w:spacing w:line="220" w:lineRule="exact"/>
      </w:pPr>
      <w:r>
        <w:t>29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 w:rsidP="006E2DAC">
      <w:pPr>
        <w:pStyle w:val="Bodytext20"/>
        <w:framePr w:w="10181" w:h="681" w:hRule="exact" w:wrap="none" w:vAnchor="page" w:hAnchor="page" w:x="1103" w:y="990"/>
        <w:shd w:val="clear" w:color="auto" w:fill="auto"/>
        <w:spacing w:line="312" w:lineRule="exact"/>
        <w:ind w:left="300" w:right="540" w:firstLine="560"/>
      </w:pPr>
      <w:r>
        <w:lastRenderedPageBreak/>
        <w:t>Одним из показателей качества выполнения образовательной программы и спортивной подготовки является выполнение учащимися спортивных разрядов.</w:t>
      </w:r>
    </w:p>
    <w:p w:rsidR="00D47BBC" w:rsidRDefault="000252D9" w:rsidP="006E2DAC">
      <w:pPr>
        <w:pStyle w:val="Bodytext60"/>
        <w:framePr w:w="10181" w:h="615" w:hRule="exact" w:wrap="none" w:vAnchor="page" w:hAnchor="page" w:x="1065" w:y="1891"/>
        <w:shd w:val="clear" w:color="auto" w:fill="auto"/>
        <w:spacing w:before="0" w:line="278" w:lineRule="exact"/>
        <w:ind w:left="2560" w:right="680"/>
      </w:pPr>
      <w:r>
        <w:t>В</w:t>
      </w:r>
      <w:r w:rsidR="006E2DAC">
        <w:t>ыполнение разрядных требований</w:t>
      </w:r>
    </w:p>
    <w:p w:rsidR="00D47BBC" w:rsidRDefault="000252D9">
      <w:pPr>
        <w:pStyle w:val="Headerorfooter0"/>
        <w:framePr w:wrap="none" w:vAnchor="page" w:hAnchor="page" w:x="6171" w:y="16326"/>
        <w:shd w:val="clear" w:color="auto" w:fill="auto"/>
        <w:spacing w:line="220" w:lineRule="exact"/>
      </w:pPr>
      <w:r>
        <w:t>30</w:t>
      </w:r>
    </w:p>
    <w:tbl>
      <w:tblPr>
        <w:tblpPr w:leftFromText="180" w:rightFromText="180" w:vertAnchor="text" w:horzAnchor="margin" w:tblpXSpec="center" w:tblpY="2858"/>
        <w:tblOverlap w:val="never"/>
        <w:tblW w:w="97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4"/>
        <w:gridCol w:w="998"/>
        <w:gridCol w:w="1363"/>
        <w:gridCol w:w="782"/>
        <w:gridCol w:w="782"/>
        <w:gridCol w:w="758"/>
        <w:gridCol w:w="576"/>
        <w:gridCol w:w="883"/>
        <w:gridCol w:w="1181"/>
      </w:tblGrid>
      <w:tr w:rsidR="006E2DAC" w:rsidTr="006E2DAC">
        <w:trPr>
          <w:trHeight w:hRule="exact" w:val="1570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E2DAC" w:rsidRDefault="006E2DAC" w:rsidP="006E2DAC">
            <w:pPr>
              <w:pStyle w:val="Bodytext20"/>
              <w:shd w:val="clear" w:color="auto" w:fill="auto"/>
              <w:spacing w:line="288" w:lineRule="exact"/>
              <w:jc w:val="center"/>
            </w:pPr>
            <w:r>
              <w:rPr>
                <w:rStyle w:val="Bodytext211pt"/>
              </w:rPr>
              <w:t>Виды</w:t>
            </w:r>
          </w:p>
          <w:p w:rsidR="006E2DAC" w:rsidRDefault="006E2DAC" w:rsidP="006E2DAC">
            <w:pPr>
              <w:pStyle w:val="Bodytext20"/>
              <w:shd w:val="clear" w:color="auto" w:fill="auto"/>
              <w:spacing w:line="288" w:lineRule="exact"/>
            </w:pPr>
            <w:r>
              <w:rPr>
                <w:rStyle w:val="Bodytext211pt"/>
              </w:rPr>
              <w:t>спорта/кол-во</w:t>
            </w:r>
          </w:p>
          <w:p w:rsidR="006E2DAC" w:rsidRDefault="006E2DAC" w:rsidP="006E2DAC">
            <w:pPr>
              <w:pStyle w:val="Bodytext20"/>
              <w:shd w:val="clear" w:color="auto" w:fill="auto"/>
              <w:spacing w:line="288" w:lineRule="exact"/>
              <w:jc w:val="center"/>
            </w:pPr>
            <w:r>
              <w:rPr>
                <w:rStyle w:val="Bodytext211pt"/>
              </w:rPr>
              <w:t>баллов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E2DAC" w:rsidRDefault="006E2DAC" w:rsidP="006E2DAC">
            <w:pPr>
              <w:pStyle w:val="Bodytext20"/>
              <w:shd w:val="clear" w:color="auto" w:fill="auto"/>
              <w:spacing w:after="120" w:line="220" w:lineRule="exact"/>
            </w:pPr>
            <w:r>
              <w:rPr>
                <w:rStyle w:val="Bodytext211pt"/>
              </w:rPr>
              <w:t>Количество</w:t>
            </w:r>
          </w:p>
          <w:p w:rsidR="006E2DAC" w:rsidRDefault="006E2DAC" w:rsidP="006E2DAC">
            <w:pPr>
              <w:pStyle w:val="Bodytext20"/>
              <w:shd w:val="clear" w:color="auto" w:fill="auto"/>
              <w:spacing w:before="120" w:line="220" w:lineRule="exact"/>
            </w:pPr>
            <w:r>
              <w:rPr>
                <w:rStyle w:val="Bodytext211pt"/>
              </w:rPr>
              <w:t>занимающихся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E2DAC" w:rsidRDefault="006E2DAC" w:rsidP="006E2DAC">
            <w:pPr>
              <w:pStyle w:val="Bodytext20"/>
              <w:shd w:val="clear" w:color="auto" w:fill="auto"/>
              <w:spacing w:after="120" w:line="220" w:lineRule="exact"/>
              <w:ind w:left="260"/>
            </w:pPr>
            <w:r>
              <w:rPr>
                <w:rStyle w:val="Bodytext211pt"/>
              </w:rPr>
              <w:t>Массовые</w:t>
            </w:r>
          </w:p>
          <w:p w:rsidR="006E2DAC" w:rsidRDefault="006E2DAC" w:rsidP="006E2DAC">
            <w:pPr>
              <w:pStyle w:val="Bodytext20"/>
              <w:shd w:val="clear" w:color="auto" w:fill="auto"/>
              <w:spacing w:before="120" w:line="220" w:lineRule="exact"/>
              <w:jc w:val="center"/>
            </w:pPr>
            <w:r>
              <w:rPr>
                <w:rStyle w:val="Bodytext211pt"/>
              </w:rPr>
              <w:t>разряды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rPr>
                <w:rStyle w:val="Bodytext211pt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I разряд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ind w:left="180"/>
            </w:pPr>
            <w:r>
              <w:rPr>
                <w:rStyle w:val="Bodytext211pt"/>
              </w:rPr>
              <w:t>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Основ. состав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Резерв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ind w:left="280"/>
            </w:pPr>
            <w:r>
              <w:rPr>
                <w:rStyle w:val="Bodytext211pt"/>
              </w:rPr>
              <w:t>Всего</w:t>
            </w:r>
          </w:p>
        </w:tc>
      </w:tr>
      <w:tr w:rsidR="006E2DAC" w:rsidTr="006E2DAC">
        <w:trPr>
          <w:trHeight w:hRule="exact" w:val="283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jc w:val="center"/>
              <w:rPr>
                <w:rStyle w:val="Bodytext211pt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A65671" w:rsidP="006E2DAC">
            <w:pPr>
              <w:pStyle w:val="Bodytext20"/>
              <w:shd w:val="clear" w:color="auto" w:fill="auto"/>
              <w:spacing w:line="220" w:lineRule="exact"/>
              <w:ind w:left="160"/>
            </w:pPr>
            <w:r>
              <w:rPr>
                <w:rStyle w:val="Bodytext211pt"/>
              </w:rPr>
              <w:t>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A65671" w:rsidP="006E2DAC">
            <w:pPr>
              <w:pStyle w:val="Bodytext20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E2DAC" w:rsidRDefault="00A65671" w:rsidP="006E2DAC">
            <w:pPr>
              <w:pStyle w:val="Bodytext20"/>
              <w:shd w:val="clear" w:color="auto" w:fill="auto"/>
              <w:spacing w:line="220" w:lineRule="exact"/>
              <w:jc w:val="center"/>
            </w:pPr>
            <w:r>
              <w:rPr>
                <w:rStyle w:val="Bodytext211pt"/>
              </w:rPr>
              <w:t>8</w:t>
            </w:r>
          </w:p>
        </w:tc>
      </w:tr>
      <w:tr w:rsidR="006E2DAC" w:rsidTr="006E2DAC">
        <w:trPr>
          <w:trHeight w:hRule="exact" w:val="288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Футбол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E2DAC" w:rsidRDefault="00A65671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97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31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rPr>
                <w:rStyle w:val="Bodytext211pt"/>
                <w:vertAlign w:val="subscript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  <w:vertAlign w:val="subscript"/>
              </w:rPr>
              <w:t>---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  <w:vertAlign w:val="subscript"/>
              </w:rPr>
              <w:t>---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E2DAC" w:rsidRDefault="006E2DAC" w:rsidP="006E2DAC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E2DAC" w:rsidRDefault="006E2DAC" w:rsidP="006E2DAC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2DAC" w:rsidRDefault="00A65671" w:rsidP="006E2DAC">
            <w:pPr>
              <w:pStyle w:val="Bodytext20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97</w:t>
            </w:r>
          </w:p>
        </w:tc>
      </w:tr>
      <w:tr w:rsidR="006E2DAC" w:rsidTr="006E2DAC">
        <w:trPr>
          <w:trHeight w:hRule="exact" w:val="283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Волейбол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A65671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97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22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rPr>
                <w:rStyle w:val="Bodytext211pt"/>
                <w:vertAlign w:val="subscript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  <w:vertAlign w:val="subscript"/>
              </w:rPr>
              <w:t>---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  <w:vertAlign w:val="subscript"/>
              </w:rPr>
              <w:t>---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E2DAC" w:rsidRDefault="006E2DAC" w:rsidP="006E2DAC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E2DAC" w:rsidRDefault="006E2DAC" w:rsidP="006E2DAC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E2DAC" w:rsidRDefault="00A65671" w:rsidP="006E2DAC">
            <w:pPr>
              <w:pStyle w:val="Bodytext20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97</w:t>
            </w:r>
          </w:p>
        </w:tc>
      </w:tr>
      <w:tr w:rsidR="006E2DAC" w:rsidTr="006E2DAC">
        <w:trPr>
          <w:trHeight w:hRule="exact" w:val="293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Лёгкая атлетика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E2DAC" w:rsidRDefault="00A65671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45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rPr>
                <w:rStyle w:val="Bodytext211pt"/>
                <w:vertAlign w:val="subscript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  <w:vertAlign w:val="subscript"/>
              </w:rPr>
              <w:t>---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  <w:vertAlign w:val="subscript"/>
              </w:rPr>
              <w:t>---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ind w:left="160"/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E2DAC" w:rsidRDefault="00A65671" w:rsidP="006E2DAC">
            <w:pPr>
              <w:pStyle w:val="Bodytext20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45</w:t>
            </w:r>
          </w:p>
        </w:tc>
      </w:tr>
      <w:tr w:rsidR="006E2DAC" w:rsidTr="006E2DAC">
        <w:trPr>
          <w:trHeight w:hRule="exact" w:val="283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Хоккей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E2DAC" w:rsidRDefault="00A65671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31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14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rPr>
                <w:rStyle w:val="Bodytext211pt"/>
                <w:vertAlign w:val="subscript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  <w:vertAlign w:val="subscript"/>
              </w:rPr>
              <w:t>---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  <w:vertAlign w:val="subscript"/>
              </w:rPr>
              <w:t>---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E2DAC" w:rsidRDefault="006E2DAC" w:rsidP="006E2DAC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E2DAC" w:rsidRDefault="006E2DAC" w:rsidP="006E2DAC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E2DAC" w:rsidRDefault="00A65671" w:rsidP="006E2DAC">
            <w:pPr>
              <w:pStyle w:val="Bodytext20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31</w:t>
            </w:r>
          </w:p>
        </w:tc>
      </w:tr>
      <w:tr w:rsidR="006E2DAC" w:rsidTr="006E2DAC">
        <w:trPr>
          <w:trHeight w:hRule="exact" w:val="283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Самбо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A65671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48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</w:rPr>
              <w:t>12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rPr>
                <w:rStyle w:val="Bodytext211pt"/>
                <w:vertAlign w:val="subscript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  <w:vertAlign w:val="subscript"/>
              </w:rPr>
              <w:t>---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"/>
                <w:vertAlign w:val="subscript"/>
              </w:rPr>
              <w:t>---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E2DAC" w:rsidRDefault="006E2DAC" w:rsidP="006E2DAC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E2DAC" w:rsidRDefault="006E2DAC" w:rsidP="006E2DAC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E2DAC" w:rsidRDefault="00A65671" w:rsidP="006E2DAC">
            <w:pPr>
              <w:pStyle w:val="Bodytext20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48</w:t>
            </w:r>
          </w:p>
        </w:tc>
      </w:tr>
      <w:tr w:rsidR="006E2DAC" w:rsidTr="006E2DAC">
        <w:trPr>
          <w:trHeight w:hRule="exact" w:val="288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ind w:left="660"/>
            </w:pPr>
            <w:r>
              <w:rPr>
                <w:rStyle w:val="Bodytext211ptBold"/>
              </w:rPr>
              <w:t>Всего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Bold"/>
              </w:rPr>
              <w:t>1467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  <w:r>
              <w:rPr>
                <w:rStyle w:val="Bodytext211ptBold"/>
              </w:rPr>
              <w:t>95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rPr>
                <w:rStyle w:val="Bodytext211ptBold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80" w:lineRule="exact"/>
            </w:pPr>
            <w:r>
              <w:rPr>
                <w:rStyle w:val="Bodytext2Calibri4pt"/>
              </w:rPr>
              <w:t>—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ind w:left="160"/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E2DAC" w:rsidRDefault="006E2DAC" w:rsidP="006E2DAC">
            <w:pPr>
              <w:pStyle w:val="Bodytext20"/>
              <w:shd w:val="clear" w:color="auto" w:fill="auto"/>
              <w:spacing w:line="220" w:lineRule="exact"/>
              <w:jc w:val="center"/>
            </w:pPr>
            <w:r>
              <w:rPr>
                <w:rStyle w:val="Bodytext211ptBold"/>
              </w:rPr>
              <w:t>95</w:t>
            </w:r>
          </w:p>
        </w:tc>
      </w:tr>
    </w:tbl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Heading20"/>
        <w:framePr w:w="10181" w:h="14008" w:hRule="exact" w:wrap="none" w:vAnchor="page" w:hAnchor="page" w:x="1338" w:y="1486"/>
        <w:shd w:val="clear" w:color="auto" w:fill="auto"/>
        <w:spacing w:before="0" w:after="309" w:line="260" w:lineRule="exact"/>
        <w:ind w:left="2420" w:firstLine="0"/>
        <w:jc w:val="left"/>
      </w:pPr>
      <w:bookmarkStart w:id="25" w:name="bookmark24"/>
      <w:r>
        <w:lastRenderedPageBreak/>
        <w:t>Анализ показателей деятельности Учреждения</w:t>
      </w:r>
      <w:bookmarkEnd w:id="25"/>
    </w:p>
    <w:p w:rsidR="00D47BBC" w:rsidRDefault="000252D9">
      <w:pPr>
        <w:pStyle w:val="Bodytext20"/>
        <w:framePr w:w="10181" w:h="14008" w:hRule="exact" w:wrap="none" w:vAnchor="page" w:hAnchor="page" w:x="1338" w:y="1486"/>
        <w:shd w:val="clear" w:color="auto" w:fill="auto"/>
        <w:spacing w:line="307" w:lineRule="exact"/>
        <w:ind w:left="300" w:firstLine="920"/>
      </w:pPr>
      <w:r>
        <w:t>Анализ и оценка образовательной деятельности в Учреждении позволили определить основные положительные позиции, а именно: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shd w:val="clear" w:color="auto" w:fill="auto"/>
        <w:spacing w:line="307" w:lineRule="exact"/>
        <w:ind w:left="300" w:right="540" w:firstLine="720"/>
        <w:jc w:val="both"/>
      </w:pPr>
      <w:r>
        <w:t>организационно-правовое обеспечение образовательной деятельности соответствует Федеральному закону «Об образовании в Российской Федерации»;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shd w:val="clear" w:color="auto" w:fill="auto"/>
        <w:spacing w:line="307" w:lineRule="exact"/>
        <w:ind w:left="300" w:right="540" w:firstLine="720"/>
        <w:jc w:val="both"/>
      </w:pPr>
      <w:r>
        <w:t>организация управления Учреждения соответствует уставным требованиям;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shd w:val="clear" w:color="auto" w:fill="auto"/>
        <w:spacing w:line="307" w:lineRule="exact"/>
        <w:ind w:left="300" w:right="540" w:firstLine="720"/>
        <w:jc w:val="both"/>
      </w:pPr>
      <w:r>
        <w:t>организация образовательного процесса в Учреждении соответствует уставным требованиям и требованиям СанПиН;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shd w:val="clear" w:color="auto" w:fill="auto"/>
        <w:spacing w:line="307" w:lineRule="exact"/>
        <w:ind w:left="300" w:right="540" w:firstLine="720"/>
        <w:jc w:val="both"/>
      </w:pPr>
      <w:r>
        <w:t>соотношение численности обучающихся в группах, по годам обучения, является оптимальным;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shd w:val="clear" w:color="auto" w:fill="auto"/>
        <w:spacing w:line="307" w:lineRule="exact"/>
        <w:ind w:left="300" w:right="540" w:firstLine="720"/>
        <w:jc w:val="both"/>
      </w:pPr>
      <w:r>
        <w:t>контингент обучающихся стабилен и соответствует выполнению муниципальному заданию;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shd w:val="clear" w:color="auto" w:fill="auto"/>
        <w:spacing w:line="307" w:lineRule="exact"/>
        <w:ind w:left="300" w:right="540" w:firstLine="720"/>
      </w:pPr>
      <w:r>
        <w:t>методическая служба Учреждения востребована и ее работа эффективна; вопросы жизни и охраны здоровья детей являются первостепенными в работе;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shd w:val="clear" w:color="auto" w:fill="auto"/>
        <w:spacing w:line="307" w:lineRule="exact"/>
        <w:ind w:left="300" w:right="540" w:firstLine="720"/>
        <w:jc w:val="both"/>
      </w:pPr>
      <w:r>
        <w:t>работа по внутришкольному контролю организована и проводится в соответствии с планом Учреждения, составленным по всем направлениям деятельности.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shd w:val="clear" w:color="auto" w:fill="auto"/>
        <w:spacing w:line="307" w:lineRule="exact"/>
        <w:ind w:left="300" w:right="540" w:firstLine="720"/>
        <w:jc w:val="both"/>
      </w:pPr>
      <w:r>
        <w:t>В 2020-2022г. Учреждение продолжало внедрять электронный документооборот, обучение по программе персонифицированного обучения в учреждениях дополнительного образования. В ходе анализа выявлены следующие проблемы: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numPr>
          <w:ilvl w:val="0"/>
          <w:numId w:val="20"/>
        </w:numPr>
        <w:shd w:val="clear" w:color="auto" w:fill="auto"/>
        <w:tabs>
          <w:tab w:val="left" w:pos="1435"/>
        </w:tabs>
        <w:spacing w:line="307" w:lineRule="exact"/>
        <w:ind w:left="300" w:right="540" w:firstLine="720"/>
        <w:jc w:val="both"/>
      </w:pPr>
      <w:r>
        <w:t>Материально-техническая база требует дальнейшего развития. Недостаточное финансирование: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numPr>
          <w:ilvl w:val="0"/>
          <w:numId w:val="11"/>
        </w:numPr>
        <w:shd w:val="clear" w:color="auto" w:fill="auto"/>
        <w:tabs>
          <w:tab w:val="left" w:pos="1287"/>
        </w:tabs>
        <w:spacing w:line="307" w:lineRule="exact"/>
        <w:ind w:left="300" w:firstLine="720"/>
        <w:jc w:val="both"/>
      </w:pPr>
      <w:r>
        <w:t>по приобретению спортинвентаря, оборудования и спортивной формы;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numPr>
          <w:ilvl w:val="0"/>
          <w:numId w:val="11"/>
        </w:numPr>
        <w:shd w:val="clear" w:color="auto" w:fill="auto"/>
        <w:tabs>
          <w:tab w:val="left" w:pos="1287"/>
        </w:tabs>
        <w:spacing w:line="307" w:lineRule="exact"/>
        <w:ind w:left="300" w:firstLine="720"/>
        <w:jc w:val="both"/>
      </w:pPr>
      <w:r>
        <w:t>по приобретению наградного материала (грамот, кубков, медалей);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numPr>
          <w:ilvl w:val="0"/>
          <w:numId w:val="11"/>
        </w:numPr>
        <w:shd w:val="clear" w:color="auto" w:fill="auto"/>
        <w:tabs>
          <w:tab w:val="left" w:pos="1287"/>
        </w:tabs>
        <w:spacing w:line="307" w:lineRule="exact"/>
        <w:ind w:left="300" w:firstLine="720"/>
        <w:jc w:val="both"/>
      </w:pPr>
      <w:r>
        <w:t>на участие в официальных соревнованиях;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numPr>
          <w:ilvl w:val="0"/>
          <w:numId w:val="11"/>
        </w:numPr>
        <w:shd w:val="clear" w:color="auto" w:fill="auto"/>
        <w:tabs>
          <w:tab w:val="left" w:pos="1287"/>
        </w:tabs>
        <w:spacing w:line="307" w:lineRule="exact"/>
        <w:ind w:left="300" w:firstLine="720"/>
        <w:jc w:val="both"/>
      </w:pPr>
      <w:r>
        <w:t>на проведение углублённого медицинского осмотра (УМО);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numPr>
          <w:ilvl w:val="0"/>
          <w:numId w:val="11"/>
        </w:numPr>
        <w:shd w:val="clear" w:color="auto" w:fill="auto"/>
        <w:tabs>
          <w:tab w:val="left" w:pos="1287"/>
        </w:tabs>
        <w:spacing w:line="307" w:lineRule="exact"/>
        <w:ind w:left="300" w:firstLine="720"/>
        <w:jc w:val="both"/>
      </w:pPr>
      <w:r>
        <w:t>низкая заработная плата молодых специалистов;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numPr>
          <w:ilvl w:val="0"/>
          <w:numId w:val="11"/>
        </w:numPr>
        <w:shd w:val="clear" w:color="auto" w:fill="auto"/>
        <w:tabs>
          <w:tab w:val="left" w:pos="1287"/>
        </w:tabs>
        <w:spacing w:line="307" w:lineRule="exact"/>
        <w:ind w:left="300" w:firstLine="720"/>
        <w:jc w:val="both"/>
      </w:pPr>
      <w:r>
        <w:t>слабая заинтересованность родителей в занятости их детей;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numPr>
          <w:ilvl w:val="0"/>
          <w:numId w:val="11"/>
        </w:numPr>
        <w:shd w:val="clear" w:color="auto" w:fill="auto"/>
        <w:tabs>
          <w:tab w:val="left" w:pos="1287"/>
        </w:tabs>
        <w:spacing w:line="307" w:lineRule="exact"/>
        <w:ind w:left="300" w:firstLine="720"/>
        <w:jc w:val="both"/>
      </w:pPr>
      <w:r>
        <w:t>недостаток транспортных средств.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numPr>
          <w:ilvl w:val="0"/>
          <w:numId w:val="20"/>
        </w:numPr>
        <w:shd w:val="clear" w:color="auto" w:fill="auto"/>
        <w:tabs>
          <w:tab w:val="left" w:pos="1435"/>
        </w:tabs>
        <w:spacing w:line="307" w:lineRule="exact"/>
        <w:ind w:left="300" w:firstLine="720"/>
        <w:jc w:val="both"/>
      </w:pPr>
      <w:r>
        <w:t>Недостаточно активно тренеры-преподаватели: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numPr>
          <w:ilvl w:val="0"/>
          <w:numId w:val="11"/>
        </w:numPr>
        <w:shd w:val="clear" w:color="auto" w:fill="auto"/>
        <w:tabs>
          <w:tab w:val="left" w:pos="1287"/>
        </w:tabs>
        <w:spacing w:line="307" w:lineRule="exact"/>
        <w:ind w:left="1020"/>
      </w:pPr>
      <w:r>
        <w:t>работали в обобщении собственного педагогического опыта и изучению опыта коллег;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numPr>
          <w:ilvl w:val="0"/>
          <w:numId w:val="11"/>
        </w:numPr>
        <w:shd w:val="clear" w:color="auto" w:fill="auto"/>
        <w:tabs>
          <w:tab w:val="left" w:pos="1287"/>
        </w:tabs>
        <w:spacing w:line="307" w:lineRule="exact"/>
        <w:ind w:left="300" w:firstLine="720"/>
        <w:jc w:val="both"/>
      </w:pPr>
      <w:r>
        <w:t>участвовали в конкурсах, семинарах и других мероприятиях;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numPr>
          <w:ilvl w:val="0"/>
          <w:numId w:val="11"/>
        </w:numPr>
        <w:shd w:val="clear" w:color="auto" w:fill="auto"/>
        <w:tabs>
          <w:tab w:val="left" w:pos="1287"/>
        </w:tabs>
        <w:spacing w:line="307" w:lineRule="exact"/>
        <w:ind w:left="300" w:firstLine="720"/>
        <w:jc w:val="both"/>
      </w:pPr>
      <w:r>
        <w:t>взаимодействовали с родителями обучающихся;</w:t>
      </w:r>
    </w:p>
    <w:p w:rsidR="00D47BBC" w:rsidRDefault="000252D9">
      <w:pPr>
        <w:pStyle w:val="Bodytext20"/>
        <w:framePr w:w="10181" w:h="14008" w:hRule="exact" w:wrap="none" w:vAnchor="page" w:hAnchor="page" w:x="1338" w:y="1486"/>
        <w:numPr>
          <w:ilvl w:val="0"/>
          <w:numId w:val="11"/>
        </w:numPr>
        <w:shd w:val="clear" w:color="auto" w:fill="auto"/>
        <w:tabs>
          <w:tab w:val="left" w:pos="1287"/>
        </w:tabs>
        <w:spacing w:after="338" w:line="307" w:lineRule="exact"/>
        <w:ind w:left="300" w:firstLine="720"/>
        <w:jc w:val="both"/>
      </w:pPr>
      <w:r>
        <w:t>несвоевременно оформляли отчётную документацию.</w:t>
      </w:r>
    </w:p>
    <w:p w:rsidR="00D47BBC" w:rsidRDefault="000252D9">
      <w:pPr>
        <w:pStyle w:val="Heading20"/>
        <w:framePr w:w="10181" w:h="14008" w:hRule="exact" w:wrap="none" w:vAnchor="page" w:hAnchor="page" w:x="1338" w:y="1486"/>
        <w:numPr>
          <w:ilvl w:val="0"/>
          <w:numId w:val="10"/>
        </w:numPr>
        <w:shd w:val="clear" w:color="auto" w:fill="auto"/>
        <w:tabs>
          <w:tab w:val="left" w:pos="2100"/>
        </w:tabs>
        <w:spacing w:before="0" w:after="296" w:line="260" w:lineRule="exact"/>
        <w:ind w:left="1380" w:firstLine="0"/>
      </w:pPr>
      <w:bookmarkStart w:id="26" w:name="bookmark25"/>
      <w:r>
        <w:t>Анализ окружающего социума и социального заказа</w:t>
      </w:r>
      <w:bookmarkEnd w:id="26"/>
    </w:p>
    <w:p w:rsidR="00D47BBC" w:rsidRDefault="00A65671">
      <w:pPr>
        <w:pStyle w:val="Bodytext20"/>
        <w:framePr w:w="10181" w:h="14008" w:hRule="exact" w:wrap="none" w:vAnchor="page" w:hAnchor="page" w:x="1338" w:y="1486"/>
        <w:shd w:val="clear" w:color="auto" w:fill="auto"/>
        <w:spacing w:line="312" w:lineRule="exact"/>
        <w:ind w:left="300" w:firstLine="560"/>
      </w:pPr>
      <w:r>
        <w:t>Хабарский район - экономически развивающийся агропромышленный район Алтайского края</w:t>
      </w:r>
      <w:r w:rsidR="000252D9">
        <w:t>, в состав кото</w:t>
      </w:r>
      <w:r>
        <w:t>рого входит дес</w:t>
      </w:r>
      <w:r w:rsidR="000252D9">
        <w:t>ять</w:t>
      </w:r>
      <w:hyperlink r:id="rId9" w:history="1">
        <w:r w:rsidR="000252D9" w:rsidRPr="00A65671">
          <w:rPr>
            <w:rStyle w:val="a3"/>
            <w:color w:val="auto"/>
            <w:u w:val="none"/>
          </w:rPr>
          <w:t xml:space="preserve"> сельских поселений.</w:t>
        </w:r>
      </w:hyperlink>
    </w:p>
    <w:p w:rsidR="00D47BBC" w:rsidRDefault="000252D9">
      <w:pPr>
        <w:pStyle w:val="Headerorfooter0"/>
        <w:framePr w:wrap="none" w:vAnchor="page" w:hAnchor="page" w:x="6171" w:y="16326"/>
        <w:shd w:val="clear" w:color="auto" w:fill="auto"/>
        <w:spacing w:line="220" w:lineRule="exact"/>
      </w:pPr>
      <w:r>
        <w:t>31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10181" w:h="13723" w:hRule="exact" w:wrap="none" w:vAnchor="page" w:hAnchor="page" w:x="1338" w:y="1107"/>
        <w:shd w:val="clear" w:color="auto" w:fill="auto"/>
        <w:tabs>
          <w:tab w:val="left" w:pos="9404"/>
        </w:tabs>
        <w:spacing w:line="307" w:lineRule="exact"/>
        <w:ind w:left="300" w:firstLine="560"/>
        <w:jc w:val="both"/>
      </w:pPr>
      <w:r>
        <w:lastRenderedPageBreak/>
        <w:t>В ра</w:t>
      </w:r>
      <w:r w:rsidR="00A65671">
        <w:t>йоне 28</w:t>
      </w:r>
      <w:r>
        <w:t xml:space="preserve"> образоват</w:t>
      </w:r>
      <w:r w:rsidR="00A65671">
        <w:t>ельных учреждений в их числе: 12 детских садов,</w:t>
      </w:r>
    </w:p>
    <w:p w:rsidR="00D47BBC" w:rsidRDefault="00A65671">
      <w:pPr>
        <w:pStyle w:val="Bodytext20"/>
        <w:framePr w:w="10181" w:h="13723" w:hRule="exact" w:wrap="none" w:vAnchor="page" w:hAnchor="page" w:x="1338" w:y="1107"/>
        <w:shd w:val="clear" w:color="auto" w:fill="auto"/>
        <w:spacing w:line="307" w:lineRule="exact"/>
        <w:ind w:left="300" w:right="540"/>
        <w:jc w:val="both"/>
      </w:pPr>
      <w:r>
        <w:t xml:space="preserve">16 </w:t>
      </w:r>
      <w:r w:rsidR="000252D9">
        <w:t>общеобра</w:t>
      </w:r>
      <w:r>
        <w:t>зовательных школ, 1 центр детского творчества, 1 детская школа искусств</w:t>
      </w:r>
      <w:r w:rsidR="000252D9">
        <w:t xml:space="preserve"> </w:t>
      </w:r>
      <w:r>
        <w:t xml:space="preserve">и </w:t>
      </w:r>
      <w:r w:rsidR="000252D9">
        <w:t>спортивная шко</w:t>
      </w:r>
      <w:r>
        <w:t>ла.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shd w:val="clear" w:color="auto" w:fill="auto"/>
        <w:spacing w:line="307" w:lineRule="exact"/>
        <w:ind w:left="300" w:right="540" w:firstLine="560"/>
        <w:jc w:val="both"/>
      </w:pPr>
      <w:r>
        <w:t>Вызывает тревогу физическая подготовленность детей и подростков, низкий уровень развития основных двигательных качеств и функциональных систем, от состояния которых зависит правильное формирование растущего организма.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shd w:val="clear" w:color="auto" w:fill="auto"/>
        <w:spacing w:line="307" w:lineRule="exact"/>
        <w:ind w:left="300" w:right="540" w:firstLine="560"/>
        <w:jc w:val="both"/>
      </w:pPr>
      <w:r>
        <w:t>Показатели здоровья и физической подготовки детей, молодежи, призывников, количество курильщиков, рост алкоголизма и наркомании говорят об остроте проблемы развития массового спорта.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shd w:val="clear" w:color="auto" w:fill="auto"/>
        <w:spacing w:line="307" w:lineRule="exact"/>
        <w:ind w:left="300" w:right="540" w:firstLine="560"/>
        <w:jc w:val="both"/>
      </w:pPr>
      <w:r>
        <w:t>Анализ состояния внешней среды показывает, что развитие системы дополнительного образования в сфере физической культуры и спорта в настоящее время в первую очередь связано с осознанием социума: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numPr>
          <w:ilvl w:val="0"/>
          <w:numId w:val="11"/>
        </w:numPr>
        <w:shd w:val="clear" w:color="auto" w:fill="auto"/>
        <w:tabs>
          <w:tab w:val="left" w:pos="1139"/>
        </w:tabs>
        <w:spacing w:line="307" w:lineRule="exact"/>
        <w:ind w:left="300" w:right="540" w:firstLine="560"/>
        <w:jc w:val="both"/>
      </w:pPr>
      <w:r>
        <w:t>необходимости сохранения и укрепления здоровья населения средствами физической культуры и спорта;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numPr>
          <w:ilvl w:val="0"/>
          <w:numId w:val="11"/>
        </w:numPr>
        <w:shd w:val="clear" w:color="auto" w:fill="auto"/>
        <w:tabs>
          <w:tab w:val="left" w:pos="1139"/>
        </w:tabs>
        <w:spacing w:line="307" w:lineRule="exact"/>
        <w:ind w:left="300" w:right="540" w:firstLine="560"/>
        <w:jc w:val="both"/>
      </w:pPr>
      <w:r>
        <w:t>формирования у подростков готовности к самостоятельному выбору в пользу здорового образа жизни, отказа от вредных привычек;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numPr>
          <w:ilvl w:val="0"/>
          <w:numId w:val="11"/>
        </w:numPr>
        <w:shd w:val="clear" w:color="auto" w:fill="auto"/>
        <w:tabs>
          <w:tab w:val="left" w:pos="1139"/>
        </w:tabs>
        <w:spacing w:line="307" w:lineRule="exact"/>
        <w:ind w:left="300" w:right="540" w:firstLine="560"/>
        <w:jc w:val="both"/>
      </w:pPr>
      <w:r>
        <w:t>воспитания детей и подростков в гармонии с социумом и собой, с ориентацией на общечеловеческие ценности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shd w:val="clear" w:color="auto" w:fill="auto"/>
        <w:spacing w:line="307" w:lineRule="exact"/>
        <w:ind w:left="300" w:firstLine="560"/>
        <w:jc w:val="both"/>
      </w:pPr>
      <w:r>
        <w:rPr>
          <w:rStyle w:val="Bodytext21"/>
        </w:rPr>
        <w:t>Родители хотят, чтобы Учреждение обеспечивало</w:t>
      </w:r>
      <w:r>
        <w:t>: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numPr>
          <w:ilvl w:val="0"/>
          <w:numId w:val="11"/>
        </w:numPr>
        <w:shd w:val="clear" w:color="auto" w:fill="auto"/>
        <w:tabs>
          <w:tab w:val="left" w:pos="1139"/>
        </w:tabs>
        <w:spacing w:line="307" w:lineRule="exact"/>
        <w:ind w:left="300" w:firstLine="560"/>
        <w:jc w:val="both"/>
      </w:pPr>
      <w:r>
        <w:t>занятость свободного времени ребенка;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numPr>
          <w:ilvl w:val="0"/>
          <w:numId w:val="11"/>
        </w:numPr>
        <w:shd w:val="clear" w:color="auto" w:fill="auto"/>
        <w:tabs>
          <w:tab w:val="left" w:pos="1139"/>
        </w:tabs>
        <w:spacing w:line="307" w:lineRule="exact"/>
        <w:ind w:left="300" w:firstLine="560"/>
        <w:jc w:val="both"/>
      </w:pPr>
      <w:r>
        <w:t>укрепление здоровья;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numPr>
          <w:ilvl w:val="0"/>
          <w:numId w:val="11"/>
        </w:numPr>
        <w:shd w:val="clear" w:color="auto" w:fill="auto"/>
        <w:tabs>
          <w:tab w:val="left" w:pos="1139"/>
        </w:tabs>
        <w:spacing w:line="307" w:lineRule="exact"/>
        <w:ind w:left="300" w:firstLine="560"/>
        <w:jc w:val="both"/>
      </w:pPr>
      <w:r>
        <w:t>достижение оптимальных спортивных результатов;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numPr>
          <w:ilvl w:val="0"/>
          <w:numId w:val="11"/>
        </w:numPr>
        <w:shd w:val="clear" w:color="auto" w:fill="auto"/>
        <w:tabs>
          <w:tab w:val="left" w:pos="1139"/>
        </w:tabs>
        <w:spacing w:line="307" w:lineRule="exact"/>
        <w:ind w:left="300" w:right="540" w:firstLine="560"/>
        <w:jc w:val="both"/>
      </w:pPr>
      <w:r>
        <w:t>профориентационную подготовку в</w:t>
      </w:r>
      <w:r w:rsidR="00A65671">
        <w:t xml:space="preserve"> учебные заведения физкультурно-</w:t>
      </w:r>
      <w:r>
        <w:t>спортивной направленности.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shd w:val="clear" w:color="auto" w:fill="auto"/>
        <w:spacing w:line="307" w:lineRule="exact"/>
        <w:ind w:left="300" w:firstLine="560"/>
        <w:jc w:val="both"/>
      </w:pPr>
      <w:r>
        <w:rPr>
          <w:rStyle w:val="Bodytext21"/>
        </w:rPr>
        <w:t>Обучающиеся хотят, чтобы в Учреждении</w:t>
      </w:r>
      <w:r>
        <w:t>: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numPr>
          <w:ilvl w:val="0"/>
          <w:numId w:val="11"/>
        </w:numPr>
        <w:shd w:val="clear" w:color="auto" w:fill="auto"/>
        <w:tabs>
          <w:tab w:val="left" w:pos="1139"/>
        </w:tabs>
        <w:spacing w:line="307" w:lineRule="exact"/>
        <w:ind w:left="300" w:firstLine="560"/>
        <w:jc w:val="both"/>
      </w:pPr>
      <w:r>
        <w:t>было интересно заниматься спортом;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numPr>
          <w:ilvl w:val="0"/>
          <w:numId w:val="11"/>
        </w:numPr>
        <w:shd w:val="clear" w:color="auto" w:fill="auto"/>
        <w:tabs>
          <w:tab w:val="left" w:pos="1139"/>
        </w:tabs>
        <w:spacing w:line="307" w:lineRule="exact"/>
        <w:ind w:left="300" w:right="540" w:firstLine="560"/>
        <w:jc w:val="both"/>
      </w:pPr>
      <w:r>
        <w:t>были комфортные психолого-педагогические и материальные условия для успешной деятельности, общения, самореализации;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numPr>
          <w:ilvl w:val="0"/>
          <w:numId w:val="11"/>
        </w:numPr>
        <w:shd w:val="clear" w:color="auto" w:fill="auto"/>
        <w:tabs>
          <w:tab w:val="left" w:pos="1139"/>
        </w:tabs>
        <w:spacing w:line="307" w:lineRule="exact"/>
        <w:ind w:left="300" w:right="540" w:firstLine="560"/>
        <w:jc w:val="both"/>
      </w:pPr>
      <w:r>
        <w:t>была возможность получить качественные знания и спортивную подготовку для продолжения обучения в средних и высших учебных заведениях физкультурно-спортивной направленности;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shd w:val="clear" w:color="auto" w:fill="auto"/>
        <w:spacing w:line="307" w:lineRule="exact"/>
        <w:ind w:left="300" w:right="540" w:firstLine="560"/>
        <w:jc w:val="both"/>
      </w:pPr>
      <w:r>
        <w:rPr>
          <w:rStyle w:val="Bodytext21"/>
        </w:rPr>
        <w:t>Тренеры-преподаватели ожидают (в связи с переходом в 2023 году на программы спортивной подготовки)</w:t>
      </w:r>
      <w:r>
        <w:t>: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numPr>
          <w:ilvl w:val="0"/>
          <w:numId w:val="11"/>
        </w:numPr>
        <w:shd w:val="clear" w:color="auto" w:fill="auto"/>
        <w:tabs>
          <w:tab w:val="left" w:pos="1366"/>
        </w:tabs>
        <w:spacing w:line="307" w:lineRule="exact"/>
        <w:ind w:left="300" w:right="540" w:firstLine="560"/>
        <w:jc w:val="both"/>
      </w:pPr>
      <w:r>
        <w:t>улучшения материально-технического обеспечения образовательного процесса;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numPr>
          <w:ilvl w:val="0"/>
          <w:numId w:val="11"/>
        </w:numPr>
        <w:shd w:val="clear" w:color="auto" w:fill="auto"/>
        <w:tabs>
          <w:tab w:val="left" w:pos="1139"/>
        </w:tabs>
        <w:spacing w:line="307" w:lineRule="exact"/>
        <w:ind w:left="300" w:firstLine="560"/>
        <w:jc w:val="both"/>
      </w:pPr>
      <w:r>
        <w:t>адекватную оценку своего труда;</w:t>
      </w:r>
    </w:p>
    <w:p w:rsidR="00D47BBC" w:rsidRDefault="000252D9">
      <w:pPr>
        <w:pStyle w:val="Bodytext20"/>
        <w:framePr w:w="10181" w:h="13723" w:hRule="exact" w:wrap="none" w:vAnchor="page" w:hAnchor="page" w:x="1338" w:y="1107"/>
        <w:numPr>
          <w:ilvl w:val="0"/>
          <w:numId w:val="11"/>
        </w:numPr>
        <w:shd w:val="clear" w:color="auto" w:fill="auto"/>
        <w:tabs>
          <w:tab w:val="left" w:pos="1139"/>
        </w:tabs>
        <w:spacing w:line="307" w:lineRule="exact"/>
        <w:ind w:left="300" w:firstLine="560"/>
        <w:jc w:val="both"/>
      </w:pPr>
      <w:r>
        <w:t>социальную защищенность.</w:t>
      </w:r>
    </w:p>
    <w:p w:rsidR="00D47BBC" w:rsidRDefault="000252D9">
      <w:pPr>
        <w:pStyle w:val="Headerorfooter0"/>
        <w:framePr w:wrap="none" w:vAnchor="page" w:hAnchor="page" w:x="6171" w:y="16302"/>
        <w:shd w:val="clear" w:color="auto" w:fill="auto"/>
        <w:spacing w:line="220" w:lineRule="exact"/>
      </w:pPr>
      <w:r>
        <w:t>32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Heading20"/>
        <w:framePr w:w="10181" w:h="14334" w:hRule="exact" w:wrap="none" w:vAnchor="page" w:hAnchor="page" w:x="1338" w:y="1111"/>
        <w:numPr>
          <w:ilvl w:val="0"/>
          <w:numId w:val="26"/>
        </w:numPr>
        <w:shd w:val="clear" w:color="auto" w:fill="auto"/>
        <w:tabs>
          <w:tab w:val="left" w:pos="2309"/>
        </w:tabs>
        <w:spacing w:before="0" w:after="236" w:line="302" w:lineRule="exact"/>
        <w:ind w:left="2360" w:right="540" w:hanging="580"/>
        <w:jc w:val="left"/>
      </w:pPr>
      <w:bookmarkStart w:id="27" w:name="bookmark26"/>
      <w:r>
        <w:lastRenderedPageBreak/>
        <w:t>Анализ сетевого взаимодействия с образовательными организациями и социальное партнёрство</w:t>
      </w:r>
      <w:bookmarkEnd w:id="27"/>
    </w:p>
    <w:p w:rsidR="00D47BBC" w:rsidRDefault="000252D9">
      <w:pPr>
        <w:pStyle w:val="Bodytext20"/>
        <w:framePr w:w="10181" w:h="14334" w:hRule="exact" w:wrap="none" w:vAnchor="page" w:hAnchor="page" w:x="1338" w:y="1111"/>
        <w:shd w:val="clear" w:color="auto" w:fill="auto"/>
        <w:spacing w:line="307" w:lineRule="exact"/>
        <w:ind w:left="300" w:right="540" w:firstLine="580"/>
        <w:jc w:val="both"/>
      </w:pPr>
      <w:r>
        <w:t xml:space="preserve">Учреждение является открытой социальной структурой, что способствует плодотворному взаимодействию с другими </w:t>
      </w:r>
      <w:r w:rsidR="00A65671">
        <w:t xml:space="preserve">социальными структурами Хабарского </w:t>
      </w:r>
      <w:r>
        <w:t>район</w:t>
      </w:r>
      <w:r w:rsidR="00A65671">
        <w:t>а</w:t>
      </w:r>
      <w:r>
        <w:t>, предполагает организацию работы с разными категориями семей обучающихся и населением, налаживание межведомственных связей с организациями образования, культуры.</w:t>
      </w:r>
    </w:p>
    <w:p w:rsidR="00D47BBC" w:rsidRDefault="000252D9">
      <w:pPr>
        <w:pStyle w:val="Bodytext20"/>
        <w:framePr w:w="10181" w:h="14334" w:hRule="exact" w:wrap="none" w:vAnchor="page" w:hAnchor="page" w:x="1338" w:y="1111"/>
        <w:shd w:val="clear" w:color="auto" w:fill="auto"/>
        <w:spacing w:line="307" w:lineRule="exact"/>
        <w:ind w:left="300" w:right="540" w:firstLine="580"/>
        <w:jc w:val="both"/>
      </w:pPr>
      <w:r>
        <w:t>Коллектив Учреждения акти</w:t>
      </w:r>
      <w:r w:rsidR="00A65671">
        <w:t xml:space="preserve">вно сотрудничает с отделом по </w:t>
      </w:r>
      <w:r>
        <w:t>спорту</w:t>
      </w:r>
      <w:r w:rsidR="00A65671">
        <w:t xml:space="preserve">, туризму и молодежной политике, администрации Хабарского </w:t>
      </w:r>
      <w:r>
        <w:t>район</w:t>
      </w:r>
      <w:r w:rsidR="00A65671">
        <w:t>а</w:t>
      </w:r>
      <w:r>
        <w:t>, с организация</w:t>
      </w:r>
      <w:r w:rsidR="00A65671">
        <w:t>ми образования, здравоохранения,</w:t>
      </w:r>
      <w:r>
        <w:t xml:space="preserve"> на основании взаимных договоров и содержательных планов работы через разные формы и виды совместной деятельности.</w:t>
      </w:r>
    </w:p>
    <w:p w:rsidR="00D47BBC" w:rsidRDefault="000252D9">
      <w:pPr>
        <w:pStyle w:val="Bodytext20"/>
        <w:framePr w:w="10181" w:h="14334" w:hRule="exact" w:wrap="none" w:vAnchor="page" w:hAnchor="page" w:x="1338" w:y="1111"/>
        <w:shd w:val="clear" w:color="auto" w:fill="auto"/>
        <w:spacing w:line="307" w:lineRule="exact"/>
        <w:ind w:left="300" w:right="540" w:firstLine="580"/>
        <w:jc w:val="both"/>
      </w:pPr>
      <w:r>
        <w:t>Данное сотрудничество предоставляет возможность использования их потенциала с целью повышения качества образовательной услуги Учреждения; повышения компетентности взрослых участников образовательного процесса (сотрудников и родителей учащихся).</w:t>
      </w:r>
    </w:p>
    <w:p w:rsidR="00D47BBC" w:rsidRDefault="000252D9">
      <w:pPr>
        <w:pStyle w:val="Bodytext20"/>
        <w:framePr w:w="10181" w:h="14334" w:hRule="exact" w:wrap="none" w:vAnchor="page" w:hAnchor="page" w:x="1338" w:y="1111"/>
        <w:shd w:val="clear" w:color="auto" w:fill="auto"/>
        <w:spacing w:line="307" w:lineRule="exact"/>
        <w:ind w:left="300" w:right="540" w:firstLine="580"/>
        <w:jc w:val="both"/>
      </w:pPr>
      <w:r>
        <w:t xml:space="preserve">Ежегодно коллектив тренеров-преподавателей оказывает большую помощь районному объединению учителей физической культуры в организации и проведении соревнований по </w:t>
      </w:r>
      <w:r w:rsidR="00416E1A">
        <w:t>различным видам спорта.</w:t>
      </w:r>
    </w:p>
    <w:p w:rsidR="00D47BBC" w:rsidRDefault="000252D9">
      <w:pPr>
        <w:pStyle w:val="Bodytext20"/>
        <w:framePr w:w="10181" w:h="14334" w:hRule="exact" w:wrap="none" w:vAnchor="page" w:hAnchor="page" w:x="1338" w:y="1111"/>
        <w:shd w:val="clear" w:color="auto" w:fill="auto"/>
        <w:spacing w:line="307" w:lineRule="exact"/>
        <w:ind w:left="300" w:right="540" w:firstLine="700"/>
        <w:jc w:val="both"/>
      </w:pPr>
      <w:r>
        <w:t>В рамках организации спортивно-массовой и физкультурно</w:t>
      </w:r>
      <w:r w:rsidR="00416E1A">
        <w:t>-</w:t>
      </w:r>
      <w:r>
        <w:softHyphen/>
        <w:t>оздоровительной работы Учреждение активно сотрудничает с предприятиями и организациями, нахо</w:t>
      </w:r>
      <w:r w:rsidR="00416E1A">
        <w:t xml:space="preserve">дящимися на территории </w:t>
      </w:r>
      <w:r>
        <w:t>района.</w:t>
      </w:r>
    </w:p>
    <w:p w:rsidR="00D47BBC" w:rsidRDefault="000252D9">
      <w:pPr>
        <w:pStyle w:val="Bodytext20"/>
        <w:framePr w:w="10181" w:h="14334" w:hRule="exact" w:wrap="none" w:vAnchor="page" w:hAnchor="page" w:x="1338" w:y="1111"/>
        <w:shd w:val="clear" w:color="auto" w:fill="auto"/>
        <w:spacing w:line="307" w:lineRule="exact"/>
        <w:ind w:left="300" w:right="540" w:firstLine="580"/>
        <w:jc w:val="both"/>
      </w:pPr>
      <w:r>
        <w:rPr>
          <w:rStyle w:val="Bodytext2Bold0"/>
        </w:rPr>
        <w:t>С</w:t>
      </w:r>
      <w:r>
        <w:t xml:space="preserve">оциальное партнерство позволяет эффективно использовать социальные резервы организаций образования, культуры, медицины и </w:t>
      </w:r>
      <w:r w:rsidR="00416E1A">
        <w:t>других организаций,</w:t>
      </w:r>
      <w:r>
        <w:t xml:space="preserve"> и учреждений.</w:t>
      </w:r>
    </w:p>
    <w:p w:rsidR="00D47BBC" w:rsidRDefault="000252D9">
      <w:pPr>
        <w:pStyle w:val="Bodytext20"/>
        <w:framePr w:w="10181" w:h="14334" w:hRule="exact" w:wrap="none" w:vAnchor="page" w:hAnchor="page" w:x="1338" w:y="1111"/>
        <w:shd w:val="clear" w:color="auto" w:fill="auto"/>
        <w:tabs>
          <w:tab w:val="left" w:pos="4216"/>
          <w:tab w:val="left" w:pos="8133"/>
        </w:tabs>
        <w:spacing w:line="312" w:lineRule="exact"/>
        <w:ind w:left="300" w:firstLine="580"/>
        <w:jc w:val="both"/>
      </w:pPr>
      <w:r>
        <w:t>Перспективы развития:</w:t>
      </w:r>
      <w:r>
        <w:tab/>
        <w:t>расширение возможностей</w:t>
      </w:r>
      <w:r>
        <w:tab/>
        <w:t>социального</w:t>
      </w:r>
    </w:p>
    <w:p w:rsidR="00D47BBC" w:rsidRDefault="000252D9">
      <w:pPr>
        <w:pStyle w:val="Bodytext20"/>
        <w:framePr w:w="10181" w:h="14334" w:hRule="exact" w:wrap="none" w:vAnchor="page" w:hAnchor="page" w:x="1338" w:y="1111"/>
        <w:shd w:val="clear" w:color="auto" w:fill="auto"/>
        <w:tabs>
          <w:tab w:val="left" w:pos="4216"/>
          <w:tab w:val="left" w:pos="5902"/>
          <w:tab w:val="left" w:pos="8133"/>
        </w:tabs>
        <w:spacing w:line="312" w:lineRule="exact"/>
        <w:ind w:left="300"/>
      </w:pPr>
      <w:r>
        <w:t>партнерства; повышение качества работы с родителями обучающихся; расширение возможностей</w:t>
      </w:r>
      <w:r>
        <w:tab/>
        <w:t>социального</w:t>
      </w:r>
      <w:r>
        <w:tab/>
        <w:t>взаимодействия</w:t>
      </w:r>
      <w:r>
        <w:tab/>
        <w:t>с другими</w:t>
      </w:r>
    </w:p>
    <w:p w:rsidR="00D47BBC" w:rsidRDefault="000252D9">
      <w:pPr>
        <w:pStyle w:val="Bodytext20"/>
        <w:framePr w:w="10181" w:h="14334" w:hRule="exact" w:wrap="none" w:vAnchor="page" w:hAnchor="page" w:x="1338" w:y="1111"/>
        <w:shd w:val="clear" w:color="auto" w:fill="auto"/>
        <w:spacing w:after="236" w:line="312" w:lineRule="exact"/>
        <w:ind w:left="300"/>
      </w:pPr>
      <w:r>
        <w:t>организациями района; формирование положительного имиджа Учреждения через СМИ района.</w:t>
      </w:r>
    </w:p>
    <w:p w:rsidR="00D47BBC" w:rsidRDefault="000252D9">
      <w:pPr>
        <w:pStyle w:val="Heading20"/>
        <w:framePr w:w="10181" w:h="14334" w:hRule="exact" w:wrap="none" w:vAnchor="page" w:hAnchor="page" w:x="1338" w:y="1111"/>
        <w:numPr>
          <w:ilvl w:val="0"/>
          <w:numId w:val="26"/>
        </w:numPr>
        <w:shd w:val="clear" w:color="auto" w:fill="auto"/>
        <w:tabs>
          <w:tab w:val="left" w:pos="2243"/>
        </w:tabs>
        <w:spacing w:before="0" w:after="244" w:line="317" w:lineRule="exact"/>
        <w:ind w:left="2360" w:right="1840" w:hanging="780"/>
        <w:jc w:val="left"/>
      </w:pPr>
      <w:bookmarkStart w:id="28" w:name="bookmark27"/>
      <w:r>
        <w:t>Материально — технические условия Учреждения, касающиеся безопасности и комфортности</w:t>
      </w:r>
      <w:bookmarkEnd w:id="28"/>
    </w:p>
    <w:p w:rsidR="00D47BBC" w:rsidRDefault="00416E1A">
      <w:pPr>
        <w:pStyle w:val="Bodytext20"/>
        <w:framePr w:w="10181" w:h="14334" w:hRule="exact" w:wrap="none" w:vAnchor="page" w:hAnchor="page" w:x="1338" w:y="1111"/>
        <w:shd w:val="clear" w:color="auto" w:fill="auto"/>
        <w:spacing w:line="312" w:lineRule="exact"/>
        <w:ind w:left="300" w:right="540" w:firstLine="1040"/>
      </w:pPr>
      <w:r>
        <w:t xml:space="preserve">За </w:t>
      </w:r>
      <w:r w:rsidR="000252D9">
        <w:t xml:space="preserve">период </w:t>
      </w:r>
      <w:r>
        <w:t xml:space="preserve">2020-2022 гг. </w:t>
      </w:r>
      <w:r w:rsidR="000252D9">
        <w:t>изменений в наличии спортивной базы Учреждения не произошло.</w:t>
      </w:r>
    </w:p>
    <w:p w:rsidR="00D47BBC" w:rsidRDefault="000252D9">
      <w:pPr>
        <w:pStyle w:val="Headerorfooter0"/>
        <w:framePr w:wrap="none" w:vAnchor="page" w:hAnchor="page" w:x="6171" w:y="16302"/>
        <w:shd w:val="clear" w:color="auto" w:fill="auto"/>
        <w:spacing w:line="220" w:lineRule="exact"/>
      </w:pPr>
      <w:r>
        <w:t>33</w:t>
      </w:r>
    </w:p>
    <w:p w:rsidR="00416E1A" w:rsidRDefault="00416E1A" w:rsidP="00416E1A">
      <w:pPr>
        <w:pStyle w:val="Bodytext20"/>
        <w:framePr w:w="10138" w:h="2222" w:hRule="exact" w:wrap="none" w:vAnchor="page" w:hAnchor="page" w:x="877" w:y="12310"/>
        <w:shd w:val="clear" w:color="auto" w:fill="auto"/>
        <w:spacing w:line="307" w:lineRule="exact"/>
        <w:ind w:left="760" w:firstLine="580"/>
        <w:jc w:val="both"/>
      </w:pPr>
      <w:r>
        <w:t>На балансе Учреждения спортивно-оздоровительный комплекс «Олимпийский», хоккейный корт, спортивное ядро, спортивный зал «Юбилейный».</w:t>
      </w:r>
    </w:p>
    <w:p w:rsidR="00416E1A" w:rsidRDefault="00416E1A" w:rsidP="00416E1A">
      <w:pPr>
        <w:pStyle w:val="Bodytext20"/>
        <w:framePr w:w="10138" w:h="2222" w:hRule="exact" w:wrap="none" w:vAnchor="page" w:hAnchor="page" w:x="877" w:y="12310"/>
        <w:shd w:val="clear" w:color="auto" w:fill="auto"/>
        <w:spacing w:line="307" w:lineRule="exact"/>
        <w:ind w:left="760" w:firstLine="580"/>
        <w:jc w:val="both"/>
      </w:pPr>
      <w:r>
        <w:t>В 2021-2022 году проводился текущий ремонт всех объектов школы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Headerorfooter0"/>
        <w:framePr w:wrap="none" w:vAnchor="page" w:hAnchor="page" w:x="6663" w:y="16302"/>
        <w:shd w:val="clear" w:color="auto" w:fill="auto"/>
        <w:spacing w:line="220" w:lineRule="exact"/>
      </w:pPr>
      <w:r>
        <w:lastRenderedPageBreak/>
        <w:t>34</w:t>
      </w:r>
    </w:p>
    <w:p w:rsidR="00416E1A" w:rsidRDefault="00416E1A" w:rsidP="00416E1A">
      <w:pPr>
        <w:pStyle w:val="Bodytext40"/>
        <w:framePr w:w="9816" w:h="4363" w:hRule="exact" w:wrap="none" w:vAnchor="page" w:hAnchor="page" w:x="1353" w:y="1154"/>
        <w:numPr>
          <w:ilvl w:val="0"/>
          <w:numId w:val="27"/>
        </w:numPr>
        <w:shd w:val="clear" w:color="auto" w:fill="auto"/>
        <w:tabs>
          <w:tab w:val="left" w:pos="1117"/>
        </w:tabs>
        <w:spacing w:before="0" w:after="249" w:line="260" w:lineRule="exact"/>
        <w:ind w:left="600"/>
        <w:jc w:val="both"/>
      </w:pPr>
      <w:r>
        <w:t>Выявление противоречий в содержании деятельности Учреждения</w:t>
      </w:r>
    </w:p>
    <w:p w:rsidR="00416E1A" w:rsidRDefault="00416E1A" w:rsidP="00416E1A">
      <w:pPr>
        <w:pStyle w:val="Bodytext20"/>
        <w:framePr w:w="9816" w:h="4363" w:hRule="exact" w:wrap="none" w:vAnchor="page" w:hAnchor="page" w:x="1353" w:y="1154"/>
        <w:shd w:val="clear" w:color="auto" w:fill="auto"/>
        <w:spacing w:line="307" w:lineRule="exact"/>
        <w:ind w:firstLine="600"/>
      </w:pPr>
      <w:r>
        <w:t>Анализируя работу Учреждения за 2020-2022 учебный год, следует отметить, что нам удалось:</w:t>
      </w:r>
    </w:p>
    <w:p w:rsidR="00416E1A" w:rsidRDefault="00416E1A" w:rsidP="00416E1A">
      <w:pPr>
        <w:pStyle w:val="Bodytext20"/>
        <w:framePr w:w="9816" w:h="4363" w:hRule="exact" w:wrap="none" w:vAnchor="page" w:hAnchor="page" w:x="1353" w:y="1154"/>
        <w:numPr>
          <w:ilvl w:val="0"/>
          <w:numId w:val="28"/>
        </w:numPr>
        <w:shd w:val="clear" w:color="auto" w:fill="auto"/>
        <w:tabs>
          <w:tab w:val="left" w:pos="1416"/>
        </w:tabs>
        <w:spacing w:line="307" w:lineRule="exact"/>
        <w:ind w:right="440" w:firstLine="980"/>
        <w:jc w:val="both"/>
      </w:pPr>
      <w:r>
        <w:t xml:space="preserve">сохранить </w:t>
      </w:r>
      <w:r>
        <w:rPr>
          <w:lang w:val="en-US" w:eastAsia="en-US" w:bidi="en-US"/>
        </w:rPr>
        <w:t>c</w:t>
      </w:r>
      <w:r w:rsidRPr="000252D9">
        <w:rPr>
          <w:lang w:eastAsia="en-US" w:bidi="en-US"/>
        </w:rPr>
        <w:t xml:space="preserve"> </w:t>
      </w:r>
      <w:r>
        <w:t>2021 численность обучающихся, всего в школе 354 обучающихся;</w:t>
      </w:r>
    </w:p>
    <w:p w:rsidR="00416E1A" w:rsidRDefault="00416E1A" w:rsidP="00416E1A">
      <w:pPr>
        <w:pStyle w:val="Bodytext20"/>
        <w:framePr w:w="9816" w:h="4363" w:hRule="exact" w:wrap="none" w:vAnchor="page" w:hAnchor="page" w:x="1353" w:y="1154"/>
        <w:numPr>
          <w:ilvl w:val="0"/>
          <w:numId w:val="28"/>
        </w:numPr>
        <w:shd w:val="clear" w:color="auto" w:fill="auto"/>
        <w:tabs>
          <w:tab w:val="left" w:pos="1416"/>
        </w:tabs>
        <w:spacing w:line="307" w:lineRule="exact"/>
        <w:ind w:right="440" w:firstLine="980"/>
        <w:jc w:val="both"/>
      </w:pPr>
      <w:r>
        <w:t>избежать текучести тренерско-преподавательских кадров и привлечь к работе специалиста.</w:t>
      </w:r>
    </w:p>
    <w:p w:rsidR="00416E1A" w:rsidRDefault="00416E1A" w:rsidP="00416E1A">
      <w:pPr>
        <w:pStyle w:val="Bodytext20"/>
        <w:framePr w:w="9816" w:h="4363" w:hRule="exact" w:wrap="none" w:vAnchor="page" w:hAnchor="page" w:x="1353" w:y="1154"/>
        <w:numPr>
          <w:ilvl w:val="0"/>
          <w:numId w:val="28"/>
        </w:numPr>
        <w:shd w:val="clear" w:color="auto" w:fill="auto"/>
        <w:tabs>
          <w:tab w:val="left" w:pos="1416"/>
        </w:tabs>
        <w:spacing w:line="307" w:lineRule="exact"/>
        <w:ind w:right="440" w:firstLine="980"/>
        <w:jc w:val="both"/>
      </w:pPr>
      <w:r>
        <w:t>сохранить тесную связь с учителями физической культуры общеобразовательных школ района;</w:t>
      </w:r>
    </w:p>
    <w:p w:rsidR="00416E1A" w:rsidRDefault="00416E1A" w:rsidP="00416E1A">
      <w:pPr>
        <w:pStyle w:val="Bodytext20"/>
        <w:framePr w:w="9816" w:h="4363" w:hRule="exact" w:wrap="none" w:vAnchor="page" w:hAnchor="page" w:x="1353" w:y="1154"/>
        <w:numPr>
          <w:ilvl w:val="0"/>
          <w:numId w:val="28"/>
        </w:numPr>
        <w:shd w:val="clear" w:color="auto" w:fill="auto"/>
        <w:tabs>
          <w:tab w:val="left" w:pos="1416"/>
        </w:tabs>
        <w:spacing w:line="307" w:lineRule="exact"/>
        <w:ind w:right="440" w:firstLine="980"/>
        <w:jc w:val="both"/>
      </w:pPr>
      <w:r>
        <w:t>принять участие во всех запланированных мероприятиях и соревнованиях школьного, районного и краевого календарного плана спортивно-массовых мероприятий на 2020-2022 учебный год.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Headerorfooter0"/>
        <w:framePr w:wrap="none" w:vAnchor="page" w:hAnchor="page" w:x="6090" w:y="16302"/>
        <w:shd w:val="clear" w:color="auto" w:fill="auto"/>
        <w:spacing w:line="220" w:lineRule="exact"/>
      </w:pPr>
      <w:r>
        <w:lastRenderedPageBreak/>
        <w:t>35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Heading20"/>
        <w:framePr w:w="9816" w:h="319" w:hRule="exact" w:wrap="none" w:vAnchor="page" w:hAnchor="page" w:x="1722" w:y="1457"/>
        <w:shd w:val="clear" w:color="auto" w:fill="auto"/>
        <w:spacing w:before="0" w:line="260" w:lineRule="exact"/>
        <w:ind w:right="160" w:firstLine="0"/>
        <w:jc w:val="center"/>
      </w:pPr>
      <w:bookmarkStart w:id="29" w:name="bookmark28"/>
      <w:r>
        <w:lastRenderedPageBreak/>
        <w:t>Таблица оценки внутреннего потенциала Учреждения</w:t>
      </w:r>
      <w:bookmarkEnd w:id="29"/>
    </w:p>
    <w:p w:rsidR="00D47BBC" w:rsidRDefault="000252D9">
      <w:pPr>
        <w:pStyle w:val="Bodytext60"/>
        <w:framePr w:w="3461" w:h="1671" w:hRule="exact" w:wrap="none" w:vAnchor="page" w:hAnchor="page" w:x="1837" w:y="2022"/>
        <w:shd w:val="clear" w:color="auto" w:fill="auto"/>
        <w:tabs>
          <w:tab w:val="left" w:leader="underscore" w:pos="878"/>
          <w:tab w:val="left" w:leader="underscore" w:pos="3461"/>
        </w:tabs>
        <w:spacing w:before="0" w:line="269" w:lineRule="exact"/>
        <w:ind w:firstLine="0"/>
        <w:jc w:val="both"/>
      </w:pPr>
      <w:r>
        <w:tab/>
      </w:r>
      <w:r>
        <w:rPr>
          <w:rStyle w:val="Bodytext61"/>
          <w:b/>
          <w:bCs/>
        </w:rPr>
        <w:t>Сильная сторона</w:t>
      </w:r>
      <w:r>
        <w:tab/>
      </w:r>
    </w:p>
    <w:p w:rsidR="00D47BBC" w:rsidRDefault="000252D9">
      <w:pPr>
        <w:pStyle w:val="Bodytext100"/>
        <w:framePr w:w="3461" w:h="1671" w:hRule="exact" w:wrap="none" w:vAnchor="page" w:hAnchor="page" w:x="1837" w:y="2022"/>
        <w:numPr>
          <w:ilvl w:val="0"/>
          <w:numId w:val="29"/>
        </w:numPr>
        <w:shd w:val="clear" w:color="auto" w:fill="auto"/>
        <w:tabs>
          <w:tab w:val="left" w:pos="230"/>
        </w:tabs>
        <w:spacing w:line="269" w:lineRule="exact"/>
      </w:pPr>
      <w:r>
        <w:t xml:space="preserve">Профессионализм значительной </w:t>
      </w:r>
      <w:r>
        <w:rPr>
          <w:rStyle w:val="Bodytext101"/>
        </w:rPr>
        <w:t>части педагогического коллектива</w:t>
      </w:r>
    </w:p>
    <w:p w:rsidR="00D47BBC" w:rsidRDefault="000252D9">
      <w:pPr>
        <w:pStyle w:val="Bodytext100"/>
        <w:framePr w:w="3461" w:h="1671" w:hRule="exact" w:wrap="none" w:vAnchor="page" w:hAnchor="page" w:x="1837" w:y="2022"/>
        <w:numPr>
          <w:ilvl w:val="0"/>
          <w:numId w:val="29"/>
        </w:numPr>
        <w:shd w:val="clear" w:color="auto" w:fill="auto"/>
        <w:tabs>
          <w:tab w:val="left" w:pos="178"/>
        </w:tabs>
        <w:spacing w:line="269" w:lineRule="exact"/>
      </w:pPr>
      <w:r>
        <w:t>Престиж отдельных отделений в спортивном сообществе области и региона.</w:t>
      </w:r>
    </w:p>
    <w:p w:rsidR="00D47BBC" w:rsidRDefault="000252D9">
      <w:pPr>
        <w:pStyle w:val="Bodytext100"/>
        <w:framePr w:w="3586" w:h="2730" w:hRule="exact" w:wrap="none" w:vAnchor="page" w:hAnchor="page" w:x="1842" w:y="3904"/>
        <w:numPr>
          <w:ilvl w:val="0"/>
          <w:numId w:val="30"/>
        </w:numPr>
        <w:shd w:val="clear" w:color="auto" w:fill="auto"/>
        <w:tabs>
          <w:tab w:val="left" w:pos="226"/>
        </w:tabs>
        <w:spacing w:line="269" w:lineRule="exact"/>
      </w:pPr>
      <w:r>
        <w:t>Имидж Учреждения в</w:t>
      </w:r>
    </w:p>
    <w:p w:rsidR="00D47BBC" w:rsidRDefault="000252D9">
      <w:pPr>
        <w:pStyle w:val="Bodytext100"/>
        <w:framePr w:w="3586" w:h="2730" w:hRule="exact" w:wrap="none" w:vAnchor="page" w:hAnchor="page" w:x="1842" w:y="3904"/>
        <w:shd w:val="clear" w:color="auto" w:fill="auto"/>
        <w:tabs>
          <w:tab w:val="left" w:leader="underscore" w:pos="3557"/>
        </w:tabs>
        <w:spacing w:line="269" w:lineRule="exact"/>
      </w:pPr>
      <w:r>
        <w:rPr>
          <w:rStyle w:val="Bodytext101"/>
        </w:rPr>
        <w:t>окружающем социуме.</w:t>
      </w:r>
      <w:r>
        <w:tab/>
      </w:r>
    </w:p>
    <w:p w:rsidR="00D47BBC" w:rsidRDefault="000252D9">
      <w:pPr>
        <w:pStyle w:val="Bodytext100"/>
        <w:framePr w:w="3586" w:h="2730" w:hRule="exact" w:wrap="none" w:vAnchor="page" w:hAnchor="page" w:x="1842" w:y="3904"/>
        <w:numPr>
          <w:ilvl w:val="0"/>
          <w:numId w:val="30"/>
        </w:numPr>
        <w:shd w:val="clear" w:color="auto" w:fill="auto"/>
        <w:tabs>
          <w:tab w:val="left" w:pos="230"/>
        </w:tabs>
        <w:spacing w:line="269" w:lineRule="exact"/>
      </w:pPr>
      <w:r>
        <w:t>Поддержка стремления</w:t>
      </w:r>
    </w:p>
    <w:p w:rsidR="00D47BBC" w:rsidRDefault="000252D9">
      <w:pPr>
        <w:pStyle w:val="Bodytext100"/>
        <w:framePr w:w="3586" w:h="2730" w:hRule="exact" w:wrap="none" w:vAnchor="page" w:hAnchor="page" w:x="1842" w:y="3904"/>
        <w:shd w:val="clear" w:color="auto" w:fill="auto"/>
        <w:tabs>
          <w:tab w:val="left" w:leader="underscore" w:pos="3557"/>
        </w:tabs>
        <w:spacing w:after="244" w:line="269" w:lineRule="exact"/>
        <w:jc w:val="left"/>
      </w:pPr>
      <w:r>
        <w:t xml:space="preserve">обучающихся в достижении </w:t>
      </w:r>
      <w:r>
        <w:rPr>
          <w:rStyle w:val="Bodytext101"/>
        </w:rPr>
        <w:t>профессиональных успехов.</w:t>
      </w:r>
      <w:r>
        <w:tab/>
      </w:r>
    </w:p>
    <w:p w:rsidR="00D47BBC" w:rsidRDefault="000252D9">
      <w:pPr>
        <w:pStyle w:val="Bodytext100"/>
        <w:framePr w:w="3586" w:h="2730" w:hRule="exact" w:wrap="none" w:vAnchor="page" w:hAnchor="page" w:x="1842" w:y="3904"/>
        <w:numPr>
          <w:ilvl w:val="0"/>
          <w:numId w:val="30"/>
        </w:numPr>
        <w:shd w:val="clear" w:color="auto" w:fill="auto"/>
        <w:tabs>
          <w:tab w:val="left" w:pos="230"/>
        </w:tabs>
        <w:jc w:val="left"/>
      </w:pPr>
      <w:r>
        <w:t>Высокая организация проведения Учреждением спортивно-массовых мероприятий различного уровня (муниципального, регионального).</w:t>
      </w:r>
    </w:p>
    <w:p w:rsidR="00D47BBC" w:rsidRDefault="000252D9">
      <w:pPr>
        <w:pStyle w:val="Bodytext60"/>
        <w:framePr w:w="5386" w:h="4829" w:hRule="exact" w:wrap="none" w:vAnchor="page" w:hAnchor="page" w:x="5610" w:y="202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leader="underscore" w:pos="1853"/>
          <w:tab w:val="left" w:leader="underscore" w:pos="5386"/>
        </w:tabs>
        <w:spacing w:before="0" w:line="264" w:lineRule="exact"/>
        <w:ind w:firstLine="0"/>
        <w:jc w:val="both"/>
      </w:pPr>
      <w:r>
        <w:tab/>
      </w:r>
      <w:r>
        <w:rPr>
          <w:rStyle w:val="Bodytext61"/>
          <w:b/>
          <w:bCs/>
        </w:rPr>
        <w:t>Слабая сторона</w:t>
      </w:r>
      <w:r>
        <w:tab/>
      </w:r>
    </w:p>
    <w:p w:rsidR="00D47BBC" w:rsidRDefault="000252D9">
      <w:pPr>
        <w:pStyle w:val="Bodytext100"/>
        <w:framePr w:w="5386" w:h="4829" w:hRule="exact" w:wrap="none" w:vAnchor="page" w:hAnchor="page" w:x="5610" w:y="2026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235"/>
        </w:tabs>
        <w:jc w:val="left"/>
      </w:pPr>
      <w:r>
        <w:t>Недостаточное количество часов для учебно-трени</w:t>
      </w:r>
      <w:r>
        <w:softHyphen/>
        <w:t>ровочны</w:t>
      </w:r>
      <w:r w:rsidR="00416E1A">
        <w:t>х занятий.</w:t>
      </w:r>
    </w:p>
    <w:p w:rsidR="00D47BBC" w:rsidRDefault="000252D9">
      <w:pPr>
        <w:pStyle w:val="Bodytext100"/>
        <w:framePr w:w="5386" w:h="4829" w:hRule="exact" w:wrap="none" w:vAnchor="page" w:hAnchor="page" w:x="5610" w:y="2026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226"/>
        </w:tabs>
      </w:pPr>
      <w:r>
        <w:t>Не готовность некоторых педагогов к инновациям</w:t>
      </w:r>
    </w:p>
    <w:p w:rsidR="00D47BBC" w:rsidRDefault="000252D9">
      <w:pPr>
        <w:pStyle w:val="Bodytext100"/>
        <w:framePr w:w="5386" w:h="4829" w:hRule="exact" w:wrap="none" w:vAnchor="page" w:hAnchor="page" w:x="5610" w:y="2026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230"/>
        </w:tabs>
      </w:pPr>
      <w:r>
        <w:t>Недостаточное финансирование.</w:t>
      </w:r>
    </w:p>
    <w:p w:rsidR="00D47BBC" w:rsidRDefault="00416E1A">
      <w:pPr>
        <w:pStyle w:val="Bodytext100"/>
        <w:framePr w:w="5386" w:h="4829" w:hRule="exact" w:wrap="none" w:vAnchor="page" w:hAnchor="page" w:x="5610" w:y="202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jc w:val="left"/>
      </w:pPr>
      <w:r>
        <w:t>4.</w:t>
      </w:r>
      <w:r w:rsidR="000252D9">
        <w:t xml:space="preserve"> Недостаточный уровень спортивной мотивации среди обучающихся</w:t>
      </w:r>
    </w:p>
    <w:p w:rsidR="00D47BBC" w:rsidRDefault="00416E1A" w:rsidP="00416E1A">
      <w:pPr>
        <w:pStyle w:val="Bodytext100"/>
        <w:framePr w:w="5386" w:h="4829" w:hRule="exact" w:wrap="none" w:vAnchor="page" w:hAnchor="page" w:x="5610" w:y="202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230"/>
        </w:tabs>
        <w:jc w:val="left"/>
      </w:pPr>
      <w:r>
        <w:t>5.</w:t>
      </w:r>
      <w:r w:rsidR="000252D9">
        <w:t>Пассивность большинства родителей в решении вопросов, касающихся получения детьми дополни</w:t>
      </w:r>
      <w:r w:rsidR="000252D9">
        <w:softHyphen/>
        <w:t xml:space="preserve">тельного образования в Учреждении (прохождение медицинского осмотра, участие в родительских собраниях, помощь </w:t>
      </w:r>
      <w:r>
        <w:t>в организационные работы</w:t>
      </w:r>
      <w:r w:rsidR="000252D9">
        <w:t xml:space="preserve"> Учреждения).</w:t>
      </w:r>
    </w:p>
    <w:p w:rsidR="00D47BBC" w:rsidRDefault="000252D9">
      <w:pPr>
        <w:pStyle w:val="Bodytext100"/>
        <w:framePr w:w="5386" w:h="4829" w:hRule="exact" w:wrap="none" w:vAnchor="page" w:hAnchor="page" w:x="5610" w:y="2026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226"/>
        </w:tabs>
      </w:pPr>
      <w:r>
        <w:t>Проблема с медицинским обеспечением.</w:t>
      </w:r>
    </w:p>
    <w:p w:rsidR="00D47BBC" w:rsidRDefault="000252D9">
      <w:pPr>
        <w:pStyle w:val="Tablecaption40"/>
        <w:framePr w:wrap="none" w:vAnchor="page" w:hAnchor="page" w:x="3622" w:y="7264"/>
        <w:shd w:val="clear" w:color="auto" w:fill="auto"/>
        <w:spacing w:line="220" w:lineRule="exact"/>
      </w:pPr>
      <w:r>
        <w:t>Таблица оценки перспектив развития Учреждения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20"/>
        <w:gridCol w:w="4440"/>
      </w:tblGrid>
      <w:tr w:rsidR="00D47BBC">
        <w:trPr>
          <w:trHeight w:hRule="exact" w:val="28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3749" w:wrap="none" w:vAnchor="page" w:hAnchor="page" w:x="1750" w:y="7795"/>
              <w:shd w:val="clear" w:color="auto" w:fill="auto"/>
              <w:spacing w:line="220" w:lineRule="exact"/>
              <w:jc w:val="center"/>
            </w:pPr>
            <w:r>
              <w:rPr>
                <w:rStyle w:val="Bodytext211ptBold0"/>
              </w:rPr>
              <w:t>Благоприятные возможности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0252D9">
            <w:pPr>
              <w:pStyle w:val="Bodytext20"/>
              <w:framePr w:w="9360" w:h="3749" w:wrap="none" w:vAnchor="page" w:hAnchor="page" w:x="1750" w:y="7795"/>
              <w:shd w:val="clear" w:color="auto" w:fill="auto"/>
              <w:spacing w:line="220" w:lineRule="exact"/>
              <w:jc w:val="center"/>
            </w:pPr>
            <w:r>
              <w:rPr>
                <w:rStyle w:val="Bodytext211ptBold0"/>
              </w:rPr>
              <w:t>Риски</w:t>
            </w:r>
          </w:p>
        </w:tc>
      </w:tr>
      <w:tr w:rsidR="00D47BBC">
        <w:trPr>
          <w:trHeight w:hRule="exact" w:val="3461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47BBC" w:rsidRDefault="000252D9">
            <w:pPr>
              <w:pStyle w:val="Bodytext20"/>
              <w:framePr w:w="9360" w:h="3749" w:wrap="none" w:vAnchor="page" w:hAnchor="page" w:x="1750" w:y="7795"/>
              <w:numPr>
                <w:ilvl w:val="0"/>
                <w:numId w:val="33"/>
              </w:numPr>
              <w:shd w:val="clear" w:color="auto" w:fill="auto"/>
              <w:tabs>
                <w:tab w:val="left" w:pos="643"/>
              </w:tabs>
              <w:spacing w:line="250" w:lineRule="exact"/>
              <w:ind w:firstLine="340"/>
              <w:jc w:val="both"/>
            </w:pPr>
            <w:r>
              <w:rPr>
                <w:rStyle w:val="Bodytext211pt0"/>
              </w:rPr>
              <w:t>Изменения, происходящие в системе дополнительного образования Российской Федерации.</w:t>
            </w:r>
          </w:p>
          <w:p w:rsidR="00D47BBC" w:rsidRDefault="000252D9">
            <w:pPr>
              <w:pStyle w:val="Bodytext20"/>
              <w:framePr w:w="9360" w:h="3749" w:wrap="none" w:vAnchor="page" w:hAnchor="page" w:x="1750" w:y="7795"/>
              <w:numPr>
                <w:ilvl w:val="0"/>
                <w:numId w:val="33"/>
              </w:numPr>
              <w:shd w:val="clear" w:color="auto" w:fill="auto"/>
              <w:tabs>
                <w:tab w:val="left" w:pos="725"/>
              </w:tabs>
              <w:spacing w:line="250" w:lineRule="exact"/>
              <w:ind w:firstLine="340"/>
              <w:jc w:val="both"/>
            </w:pPr>
            <w:r>
              <w:rPr>
                <w:rStyle w:val="Bodytext211pt0"/>
              </w:rPr>
              <w:t>Наличие условия для реализации программ спортивной подготовки</w:t>
            </w:r>
          </w:p>
          <w:p w:rsidR="00D47BBC" w:rsidRDefault="000252D9">
            <w:pPr>
              <w:pStyle w:val="Bodytext20"/>
              <w:framePr w:w="9360" w:h="3749" w:wrap="none" w:vAnchor="page" w:hAnchor="page" w:x="1750" w:y="7795"/>
              <w:numPr>
                <w:ilvl w:val="0"/>
                <w:numId w:val="33"/>
              </w:numPr>
              <w:shd w:val="clear" w:color="auto" w:fill="auto"/>
              <w:tabs>
                <w:tab w:val="left" w:pos="485"/>
              </w:tabs>
              <w:spacing w:before="240" w:line="254" w:lineRule="exact"/>
              <w:ind w:firstLine="340"/>
              <w:jc w:val="both"/>
            </w:pPr>
            <w:r>
              <w:rPr>
                <w:rStyle w:val="Bodytext211pt0"/>
              </w:rPr>
              <w:t>Востребованность в получении образовательной услуги в данном Учреждении</w:t>
            </w:r>
          </w:p>
          <w:p w:rsidR="00D47BBC" w:rsidRDefault="000252D9">
            <w:pPr>
              <w:pStyle w:val="Bodytext20"/>
              <w:framePr w:w="9360" w:h="3749" w:wrap="none" w:vAnchor="page" w:hAnchor="page" w:x="1750" w:y="7795"/>
              <w:numPr>
                <w:ilvl w:val="0"/>
                <w:numId w:val="33"/>
              </w:numPr>
              <w:shd w:val="clear" w:color="auto" w:fill="auto"/>
              <w:tabs>
                <w:tab w:val="left" w:pos="720"/>
              </w:tabs>
              <w:spacing w:line="254" w:lineRule="exact"/>
              <w:ind w:firstLine="340"/>
              <w:jc w:val="both"/>
            </w:pPr>
            <w:r>
              <w:rPr>
                <w:rStyle w:val="Bodytext211pt0"/>
              </w:rPr>
              <w:t>Участие социальных партнеров и родителей в жизнедеятельности Учреждения.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7BBC" w:rsidRDefault="00416E1A">
            <w:pPr>
              <w:pStyle w:val="Bodytext20"/>
              <w:framePr w:w="9360" w:h="3749" w:wrap="none" w:vAnchor="page" w:hAnchor="page" w:x="1750" w:y="7795"/>
              <w:numPr>
                <w:ilvl w:val="0"/>
                <w:numId w:val="34"/>
              </w:numPr>
              <w:shd w:val="clear" w:color="auto" w:fill="auto"/>
              <w:tabs>
                <w:tab w:val="left" w:pos="552"/>
              </w:tabs>
              <w:spacing w:after="180" w:line="220" w:lineRule="exact"/>
              <w:ind w:firstLine="360"/>
              <w:jc w:val="both"/>
            </w:pPr>
            <w:r>
              <w:rPr>
                <w:rStyle w:val="Bodytext211pt0"/>
              </w:rPr>
              <w:t xml:space="preserve"> </w:t>
            </w:r>
            <w:r w:rsidR="000252D9">
              <w:rPr>
                <w:rStyle w:val="Bodytext211pt0"/>
              </w:rPr>
              <w:t>Недостаточное финансирование</w:t>
            </w:r>
          </w:p>
          <w:p w:rsidR="00D47BBC" w:rsidRDefault="000252D9">
            <w:pPr>
              <w:pStyle w:val="Bodytext20"/>
              <w:framePr w:w="9360" w:h="3749" w:wrap="none" w:vAnchor="page" w:hAnchor="page" w:x="1750" w:y="7795"/>
              <w:numPr>
                <w:ilvl w:val="0"/>
                <w:numId w:val="34"/>
              </w:numPr>
              <w:shd w:val="clear" w:color="auto" w:fill="auto"/>
              <w:tabs>
                <w:tab w:val="left" w:pos="850"/>
              </w:tabs>
              <w:spacing w:line="250" w:lineRule="exact"/>
              <w:ind w:firstLine="360"/>
              <w:jc w:val="both"/>
            </w:pPr>
            <w:r>
              <w:rPr>
                <w:rStyle w:val="Bodytext211pt0"/>
              </w:rPr>
              <w:t>Перегрузка обучающихся в основной школе, и, как следствие, сильная утомляемость и снижение общей мотивации</w:t>
            </w:r>
          </w:p>
          <w:p w:rsidR="00D47BBC" w:rsidRDefault="000252D9">
            <w:pPr>
              <w:pStyle w:val="Bodytext20"/>
              <w:framePr w:w="9360" w:h="3749" w:wrap="none" w:vAnchor="page" w:hAnchor="page" w:x="1750" w:y="7795"/>
              <w:numPr>
                <w:ilvl w:val="0"/>
                <w:numId w:val="34"/>
              </w:numPr>
              <w:shd w:val="clear" w:color="auto" w:fill="auto"/>
              <w:tabs>
                <w:tab w:val="left" w:pos="634"/>
              </w:tabs>
              <w:spacing w:line="250" w:lineRule="exact"/>
              <w:ind w:firstLine="360"/>
              <w:jc w:val="both"/>
            </w:pPr>
            <w:r>
              <w:rPr>
                <w:rStyle w:val="Bodytext211pt0"/>
              </w:rPr>
              <w:t>Недостаточное взаимодействие с внебюджетными организациями, коммерческими предприятиями для активации возможностей и поиска новых ресурсов</w:t>
            </w:r>
          </w:p>
        </w:tc>
      </w:tr>
    </w:tbl>
    <w:p w:rsidR="00D47BBC" w:rsidRDefault="000252D9">
      <w:pPr>
        <w:pStyle w:val="Bodytext20"/>
        <w:framePr w:w="9413" w:h="3159" w:hRule="exact" w:wrap="none" w:vAnchor="page" w:hAnchor="page" w:x="1722" w:y="11840"/>
        <w:shd w:val="clear" w:color="auto" w:fill="auto"/>
        <w:spacing w:after="338" w:line="307" w:lineRule="exact"/>
        <w:ind w:firstLine="600"/>
        <w:jc w:val="both"/>
      </w:pPr>
      <w:r>
        <w:t>Проведенный анализ позволяет выделить ключевые проблемы, которые возможны в ходе функционирования Учреждения и могут препятствовать его дальнейшему развитию.</w:t>
      </w:r>
    </w:p>
    <w:p w:rsidR="00D47BBC" w:rsidRDefault="000252D9">
      <w:pPr>
        <w:pStyle w:val="Heading20"/>
        <w:framePr w:w="9413" w:h="3159" w:hRule="exact" w:wrap="none" w:vAnchor="page" w:hAnchor="page" w:x="1722" w:y="11840"/>
        <w:numPr>
          <w:ilvl w:val="0"/>
          <w:numId w:val="27"/>
        </w:numPr>
        <w:shd w:val="clear" w:color="auto" w:fill="auto"/>
        <w:tabs>
          <w:tab w:val="left" w:pos="906"/>
        </w:tabs>
        <w:spacing w:before="0" w:after="185" w:line="260" w:lineRule="exact"/>
        <w:ind w:left="480" w:firstLine="0"/>
      </w:pPr>
      <w:bookmarkStart w:id="30" w:name="bookmark29"/>
      <w:r>
        <w:t>Выявление проблем, на решение которых направлена Программа</w:t>
      </w:r>
      <w:bookmarkEnd w:id="30"/>
    </w:p>
    <w:p w:rsidR="00D47BBC" w:rsidRDefault="000252D9">
      <w:pPr>
        <w:pStyle w:val="Bodytext20"/>
        <w:framePr w:w="9413" w:h="3159" w:hRule="exact" w:wrap="none" w:vAnchor="page" w:hAnchor="page" w:x="1722" w:y="11840"/>
        <w:shd w:val="clear" w:color="auto" w:fill="auto"/>
        <w:spacing w:line="312" w:lineRule="exact"/>
        <w:ind w:firstLine="600"/>
        <w:jc w:val="both"/>
      </w:pPr>
      <w:r>
        <w:t>Существующие проблемы, от решения которых напрямую зависит деятельность Учреждения:</w:t>
      </w:r>
    </w:p>
    <w:p w:rsidR="00D47BBC" w:rsidRDefault="000252D9">
      <w:pPr>
        <w:pStyle w:val="Bodytext20"/>
        <w:framePr w:w="9413" w:h="3159" w:hRule="exact" w:wrap="none" w:vAnchor="page" w:hAnchor="page" w:x="1722" w:y="11840"/>
        <w:shd w:val="clear" w:color="auto" w:fill="auto"/>
        <w:spacing w:line="312" w:lineRule="exact"/>
        <w:ind w:firstLine="600"/>
        <w:jc w:val="both"/>
      </w:pPr>
      <w:r>
        <w:t>недостаточность финансово-экономических и материально-технических ресурсов;</w:t>
      </w:r>
    </w:p>
    <w:p w:rsidR="00D47BBC" w:rsidRDefault="000252D9">
      <w:pPr>
        <w:pStyle w:val="Headerorfooter0"/>
        <w:framePr w:wrap="none" w:vAnchor="page" w:hAnchor="page" w:x="6291" w:y="16302"/>
        <w:shd w:val="clear" w:color="auto" w:fill="auto"/>
        <w:spacing w:line="220" w:lineRule="exact"/>
      </w:pPr>
      <w:r>
        <w:t>36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9422" w:h="14025" w:hRule="exact" w:wrap="none" w:vAnchor="page" w:hAnchor="page" w:x="1717" w:y="1107"/>
        <w:shd w:val="clear" w:color="auto" w:fill="auto"/>
        <w:spacing w:line="307" w:lineRule="exact"/>
        <w:ind w:firstLine="620"/>
        <w:jc w:val="both"/>
      </w:pPr>
      <w:r>
        <w:lastRenderedPageBreak/>
        <w:t>недостаточная мотивация педагогических работников для профессионального роста. Отсутствие опыта инновационной работы, отказ от участия в конкурсах различных уровней у некоторых педагогов;</w:t>
      </w:r>
    </w:p>
    <w:p w:rsidR="00D47BBC" w:rsidRDefault="000252D9">
      <w:pPr>
        <w:pStyle w:val="Bodytext20"/>
        <w:framePr w:w="9422" w:h="14025" w:hRule="exact" w:wrap="none" w:vAnchor="page" w:hAnchor="page" w:x="1717" w:y="1107"/>
        <w:shd w:val="clear" w:color="auto" w:fill="auto"/>
        <w:spacing w:line="307" w:lineRule="exact"/>
        <w:ind w:firstLine="620"/>
        <w:jc w:val="both"/>
      </w:pPr>
      <w:r>
        <w:t>недостаточно проработанная система взаимодействия с родителями учащихся;</w:t>
      </w:r>
    </w:p>
    <w:p w:rsidR="00D47BBC" w:rsidRDefault="000252D9">
      <w:pPr>
        <w:pStyle w:val="Bodytext20"/>
        <w:framePr w:w="9422" w:h="14025" w:hRule="exact" w:wrap="none" w:vAnchor="page" w:hAnchor="page" w:x="1717" w:y="1107"/>
        <w:shd w:val="clear" w:color="auto" w:fill="auto"/>
        <w:spacing w:line="307" w:lineRule="exact"/>
        <w:ind w:firstLine="620"/>
        <w:jc w:val="both"/>
      </w:pPr>
      <w:r>
        <w:t>недостаточность программ нового поколения, направленных на развитие инновационной деятельности, информационных технологий;</w:t>
      </w:r>
    </w:p>
    <w:p w:rsidR="00D47BBC" w:rsidRDefault="000252D9">
      <w:pPr>
        <w:pStyle w:val="Bodytext20"/>
        <w:framePr w:w="9422" w:h="14025" w:hRule="exact" w:wrap="none" w:vAnchor="page" w:hAnchor="page" w:x="1717" w:y="1107"/>
        <w:shd w:val="clear" w:color="auto" w:fill="auto"/>
        <w:spacing w:line="307" w:lineRule="exact"/>
        <w:ind w:firstLine="620"/>
        <w:jc w:val="both"/>
      </w:pPr>
      <w:r>
        <w:t>возрастающий дефицит профессионально компетентных специалистов системы дополнительного образования детей;</w:t>
      </w:r>
    </w:p>
    <w:p w:rsidR="00D47BBC" w:rsidRDefault="000252D9">
      <w:pPr>
        <w:pStyle w:val="Bodytext20"/>
        <w:framePr w:w="9422" w:h="14025" w:hRule="exact" w:wrap="none" w:vAnchor="page" w:hAnchor="page" w:x="1717" w:y="1107"/>
        <w:shd w:val="clear" w:color="auto" w:fill="auto"/>
        <w:spacing w:line="307" w:lineRule="exact"/>
        <w:ind w:firstLine="620"/>
        <w:jc w:val="both"/>
      </w:pPr>
      <w:r>
        <w:t>проведение учебно-тренировочных занятий на базах общеобразовательных школ неэффективно:</w:t>
      </w:r>
    </w:p>
    <w:p w:rsidR="00D47BBC" w:rsidRDefault="000252D9">
      <w:pPr>
        <w:pStyle w:val="Bodytext20"/>
        <w:framePr w:w="9422" w:h="14025" w:hRule="exact" w:wrap="none" w:vAnchor="page" w:hAnchor="page" w:x="1717" w:y="1107"/>
        <w:numPr>
          <w:ilvl w:val="0"/>
          <w:numId w:val="35"/>
        </w:numPr>
        <w:shd w:val="clear" w:color="auto" w:fill="auto"/>
        <w:tabs>
          <w:tab w:val="left" w:pos="918"/>
        </w:tabs>
        <w:spacing w:line="307" w:lineRule="exact"/>
        <w:ind w:firstLine="620"/>
        <w:jc w:val="both"/>
      </w:pPr>
      <w:r>
        <w:t>во-первых, в общеобразовательных школах нет условий для специальной подготовки в культивируемых видах спорта;</w:t>
      </w:r>
    </w:p>
    <w:p w:rsidR="00D47BBC" w:rsidRDefault="000252D9">
      <w:pPr>
        <w:pStyle w:val="Bodytext20"/>
        <w:framePr w:w="9422" w:h="14025" w:hRule="exact" w:wrap="none" w:vAnchor="page" w:hAnchor="page" w:x="1717" w:y="1107"/>
        <w:numPr>
          <w:ilvl w:val="0"/>
          <w:numId w:val="35"/>
        </w:numPr>
        <w:shd w:val="clear" w:color="auto" w:fill="auto"/>
        <w:tabs>
          <w:tab w:val="left" w:pos="1111"/>
        </w:tabs>
        <w:spacing w:line="307" w:lineRule="exact"/>
        <w:ind w:firstLine="620"/>
        <w:jc w:val="both"/>
      </w:pPr>
      <w:r>
        <w:t>во-вторых, работа учебно-тренировочных групп на базах общеобразовательных школ требует большего количества специального спортивного инвентаря и оборудования;</w:t>
      </w:r>
    </w:p>
    <w:p w:rsidR="00D47BBC" w:rsidRDefault="00416E1A" w:rsidP="00416E1A">
      <w:pPr>
        <w:pStyle w:val="Bodytext20"/>
        <w:framePr w:w="9422" w:h="14025" w:hRule="exact" w:wrap="none" w:vAnchor="page" w:hAnchor="page" w:x="1717" w:y="1107"/>
        <w:numPr>
          <w:ilvl w:val="0"/>
          <w:numId w:val="35"/>
        </w:numPr>
        <w:shd w:val="clear" w:color="auto" w:fill="auto"/>
        <w:tabs>
          <w:tab w:val="left" w:pos="922"/>
        </w:tabs>
        <w:spacing w:line="307" w:lineRule="exact"/>
        <w:ind w:firstLine="620"/>
        <w:jc w:val="both"/>
      </w:pPr>
      <w:r>
        <w:t>в-третьих</w:t>
      </w:r>
      <w:r w:rsidR="000252D9">
        <w:t>, отсутствие в районе физкультурно-спортивного диспансера, как следствие недостаточное медицинское сопровождение учебно</w:t>
      </w:r>
      <w:r>
        <w:t>-</w:t>
      </w:r>
      <w:r w:rsidR="000252D9">
        <w:softHyphen/>
        <w:t>тренировочного процесса.</w:t>
      </w:r>
    </w:p>
    <w:p w:rsidR="00D47BBC" w:rsidRDefault="000252D9">
      <w:pPr>
        <w:pStyle w:val="Bodytext20"/>
        <w:framePr w:w="9422" w:h="14025" w:hRule="exact" w:wrap="none" w:vAnchor="page" w:hAnchor="page" w:x="1717" w:y="1107"/>
        <w:shd w:val="clear" w:color="auto" w:fill="auto"/>
        <w:spacing w:line="307" w:lineRule="exact"/>
        <w:ind w:firstLine="620"/>
        <w:jc w:val="both"/>
      </w:pPr>
      <w:r>
        <w:t>Перечисленные факторы сдерживают рост спортивного мастерства одарённых обучающихся, которые в более благоприятных условиях могли бы достигнуть более высоких результатов.</w:t>
      </w:r>
    </w:p>
    <w:p w:rsidR="00D47BBC" w:rsidRDefault="000252D9">
      <w:pPr>
        <w:pStyle w:val="Bodytext20"/>
        <w:framePr w:w="9422" w:h="14025" w:hRule="exact" w:wrap="none" w:vAnchor="page" w:hAnchor="page" w:x="1717" w:y="1107"/>
        <w:shd w:val="clear" w:color="auto" w:fill="auto"/>
        <w:spacing w:line="307" w:lineRule="exact"/>
        <w:ind w:firstLine="740"/>
        <w:jc w:val="both"/>
      </w:pPr>
      <w:r>
        <w:t>Учреждение ежегодно проводит спортивно-массовые мероприятия, которые являются неотъемлемой частью образовательного процесса дополнительного образования.</w:t>
      </w:r>
    </w:p>
    <w:p w:rsidR="00D47BBC" w:rsidRDefault="000252D9">
      <w:pPr>
        <w:pStyle w:val="Bodytext20"/>
        <w:framePr w:w="9422" w:h="14025" w:hRule="exact" w:wrap="none" w:vAnchor="page" w:hAnchor="page" w:x="1717" w:y="1107"/>
        <w:shd w:val="clear" w:color="auto" w:fill="auto"/>
        <w:spacing w:line="307" w:lineRule="exact"/>
        <w:ind w:firstLine="620"/>
        <w:jc w:val="both"/>
      </w:pPr>
      <w:r>
        <w:t>Недостаток финансирования влечет за собой невозможность реализации в полной мере календаря спортивно-массовых</w:t>
      </w:r>
      <w:r w:rsidR="00416E1A">
        <w:t xml:space="preserve"> мероприятий, проведения учебно-</w:t>
      </w:r>
      <w:r>
        <w:t>тренировочных сборов и выезда на соревнования.</w:t>
      </w:r>
    </w:p>
    <w:p w:rsidR="00D47BBC" w:rsidRDefault="000252D9">
      <w:pPr>
        <w:pStyle w:val="Bodytext20"/>
        <w:framePr w:w="9422" w:h="14025" w:hRule="exact" w:wrap="none" w:vAnchor="page" w:hAnchor="page" w:x="1717" w:y="1107"/>
        <w:shd w:val="clear" w:color="auto" w:fill="auto"/>
        <w:spacing w:line="307" w:lineRule="exact"/>
        <w:ind w:firstLine="620"/>
        <w:jc w:val="both"/>
      </w:pPr>
      <w:r>
        <w:t>Это, в свою очередь, приводит к снижению уровня спортивной подготовки обучающихся, членов сборных команд по видам спорта.</w:t>
      </w:r>
    </w:p>
    <w:p w:rsidR="00D47BBC" w:rsidRDefault="000252D9">
      <w:pPr>
        <w:pStyle w:val="Bodytext20"/>
        <w:framePr w:w="9422" w:h="14025" w:hRule="exact" w:wrap="none" w:vAnchor="page" w:hAnchor="page" w:x="1717" w:y="1107"/>
        <w:shd w:val="clear" w:color="auto" w:fill="auto"/>
        <w:spacing w:line="307" w:lineRule="exact"/>
        <w:ind w:firstLine="620"/>
        <w:jc w:val="both"/>
      </w:pPr>
      <w:r>
        <w:t>Оценивая работу в 2020-2022 учебном году можно сказать, что уровень спортивных показателей остается достаточно стабильным, несмотря на недостаток финансирования.</w:t>
      </w:r>
    </w:p>
    <w:p w:rsidR="00D47BBC" w:rsidRDefault="000252D9">
      <w:pPr>
        <w:pStyle w:val="Headerorfooter0"/>
        <w:framePr w:wrap="none" w:vAnchor="page" w:hAnchor="page" w:x="6291" w:y="16302"/>
        <w:shd w:val="clear" w:color="auto" w:fill="auto"/>
        <w:spacing w:line="220" w:lineRule="exact"/>
      </w:pPr>
      <w:r>
        <w:t>37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9418" w:h="3158" w:hRule="exact" w:wrap="none" w:vAnchor="page" w:hAnchor="page" w:x="1719" w:y="1107"/>
        <w:shd w:val="clear" w:color="auto" w:fill="auto"/>
        <w:spacing w:line="307" w:lineRule="exact"/>
        <w:ind w:firstLine="600"/>
        <w:jc w:val="both"/>
      </w:pPr>
      <w:r>
        <w:lastRenderedPageBreak/>
        <w:t>Воспитательная и методическая работа ведется согласно плану работы на учебный год.</w:t>
      </w:r>
    </w:p>
    <w:p w:rsidR="00D47BBC" w:rsidRDefault="000252D9">
      <w:pPr>
        <w:pStyle w:val="Bodytext20"/>
        <w:framePr w:w="9418" w:h="3158" w:hRule="exact" w:wrap="none" w:vAnchor="page" w:hAnchor="page" w:x="1719" w:y="1107"/>
        <w:shd w:val="clear" w:color="auto" w:fill="auto"/>
        <w:spacing w:line="307" w:lineRule="exact"/>
        <w:ind w:firstLine="600"/>
        <w:jc w:val="both"/>
      </w:pPr>
      <w:r>
        <w:t>Содержание проводимых мероприятий соответствует принципам воспитательного направления и отвечает целям и задачам, намеченным годовым планом.</w:t>
      </w:r>
    </w:p>
    <w:p w:rsidR="00D47BBC" w:rsidRDefault="000252D9">
      <w:pPr>
        <w:pStyle w:val="Bodytext20"/>
        <w:framePr w:w="9418" w:h="3158" w:hRule="exact" w:wrap="none" w:vAnchor="page" w:hAnchor="page" w:x="1719" w:y="1107"/>
        <w:shd w:val="clear" w:color="auto" w:fill="auto"/>
        <w:spacing w:line="307" w:lineRule="exact"/>
        <w:ind w:firstLine="760"/>
        <w:jc w:val="both"/>
      </w:pPr>
      <w:r>
        <w:t>Продолжается взаимодействие с общеобразовательными учреждениями города и района по вопросам совершенствования расписания учебно</w:t>
      </w:r>
      <w:r w:rsidR="00416E1A">
        <w:t>-</w:t>
      </w:r>
      <w:r>
        <w:softHyphen/>
        <w:t>тренировочных занятий, что особенно актуально в связи с обучением в разных сменах, введением третьего часа физической культуры и внеурочных дополнительных занятий.</w:t>
      </w:r>
    </w:p>
    <w:p w:rsidR="00D47BBC" w:rsidRDefault="000252D9">
      <w:pPr>
        <w:pStyle w:val="Heading20"/>
        <w:framePr w:w="9418" w:h="10889" w:hRule="exact" w:wrap="none" w:vAnchor="page" w:hAnchor="page" w:x="1719" w:y="4558"/>
        <w:numPr>
          <w:ilvl w:val="0"/>
          <w:numId w:val="36"/>
        </w:numPr>
        <w:shd w:val="clear" w:color="auto" w:fill="auto"/>
        <w:tabs>
          <w:tab w:val="left" w:pos="3538"/>
        </w:tabs>
        <w:spacing w:before="0" w:after="249" w:line="260" w:lineRule="exact"/>
        <w:ind w:left="3080" w:firstLine="0"/>
      </w:pPr>
      <w:bookmarkStart w:id="31" w:name="bookmark30"/>
      <w:r>
        <w:t>Концепция Программы</w:t>
      </w:r>
      <w:bookmarkEnd w:id="31"/>
    </w:p>
    <w:p w:rsidR="00D47BBC" w:rsidRDefault="000252D9">
      <w:pPr>
        <w:pStyle w:val="Bodytext20"/>
        <w:framePr w:w="9418" w:h="10889" w:hRule="exact" w:wrap="none" w:vAnchor="page" w:hAnchor="page" w:x="1719" w:y="4558"/>
        <w:shd w:val="clear" w:color="auto" w:fill="auto"/>
        <w:spacing w:line="307" w:lineRule="exact"/>
        <w:ind w:firstLine="600"/>
        <w:jc w:val="both"/>
      </w:pPr>
      <w:r>
        <w:t>Концепция желаемого состояния Учреждения сформулирована при анализе социального заказа и существующей ситуации. Она выражена через ряд значимых положений:</w:t>
      </w:r>
    </w:p>
    <w:p w:rsidR="00D47BBC" w:rsidRDefault="000252D9">
      <w:pPr>
        <w:pStyle w:val="Bodytext20"/>
        <w:framePr w:w="9418" w:h="10889" w:hRule="exact" w:wrap="none" w:vAnchor="page" w:hAnchor="page" w:x="1719" w:y="4558"/>
        <w:numPr>
          <w:ilvl w:val="0"/>
          <w:numId w:val="37"/>
        </w:numPr>
        <w:shd w:val="clear" w:color="auto" w:fill="auto"/>
        <w:tabs>
          <w:tab w:val="left" w:pos="1435"/>
        </w:tabs>
        <w:spacing w:line="307" w:lineRule="exact"/>
        <w:ind w:firstLine="760"/>
        <w:jc w:val="both"/>
      </w:pPr>
      <w:r>
        <w:t>Достаточное материально-техническое оснащение учебно</w:t>
      </w:r>
      <w:r>
        <w:softHyphen/>
        <w:t>тренировочного процесса, позволяющее обеспечить высокий уровень качества предоставляемых образовательных услуг.</w:t>
      </w:r>
    </w:p>
    <w:p w:rsidR="00D47BBC" w:rsidRDefault="000252D9">
      <w:pPr>
        <w:pStyle w:val="Bodytext20"/>
        <w:framePr w:w="9418" w:h="10889" w:hRule="exact" w:wrap="none" w:vAnchor="page" w:hAnchor="page" w:x="1719" w:y="4558"/>
        <w:numPr>
          <w:ilvl w:val="0"/>
          <w:numId w:val="37"/>
        </w:numPr>
        <w:shd w:val="clear" w:color="auto" w:fill="auto"/>
        <w:tabs>
          <w:tab w:val="left" w:pos="1435"/>
        </w:tabs>
        <w:spacing w:line="307" w:lineRule="exact"/>
        <w:ind w:firstLine="760"/>
        <w:jc w:val="both"/>
      </w:pPr>
      <w:r>
        <w:t>Высокий уровень конкурентоспособности Учреждения.</w:t>
      </w:r>
    </w:p>
    <w:p w:rsidR="00D47BBC" w:rsidRDefault="000252D9">
      <w:pPr>
        <w:pStyle w:val="Bodytext20"/>
        <w:framePr w:w="9418" w:h="10889" w:hRule="exact" w:wrap="none" w:vAnchor="page" w:hAnchor="page" w:x="1719" w:y="4558"/>
        <w:numPr>
          <w:ilvl w:val="0"/>
          <w:numId w:val="37"/>
        </w:numPr>
        <w:shd w:val="clear" w:color="auto" w:fill="auto"/>
        <w:tabs>
          <w:tab w:val="left" w:pos="1435"/>
        </w:tabs>
        <w:spacing w:line="307" w:lineRule="exact"/>
        <w:ind w:firstLine="760"/>
        <w:jc w:val="both"/>
      </w:pPr>
      <w:r>
        <w:t>Обеспечены необходимые условия для успешной самореализации учащихся.</w:t>
      </w:r>
    </w:p>
    <w:p w:rsidR="00D47BBC" w:rsidRDefault="000252D9">
      <w:pPr>
        <w:pStyle w:val="Bodytext20"/>
        <w:framePr w:w="9418" w:h="10889" w:hRule="exact" w:wrap="none" w:vAnchor="page" w:hAnchor="page" w:x="1719" w:y="4558"/>
        <w:numPr>
          <w:ilvl w:val="0"/>
          <w:numId w:val="37"/>
        </w:numPr>
        <w:shd w:val="clear" w:color="auto" w:fill="auto"/>
        <w:tabs>
          <w:tab w:val="left" w:pos="1435"/>
        </w:tabs>
        <w:spacing w:line="307" w:lineRule="exact"/>
        <w:ind w:firstLine="760"/>
        <w:jc w:val="both"/>
      </w:pPr>
      <w:r>
        <w:t>Расширено взаимовыгодное взаимодействие с общественными</w:t>
      </w:r>
    </w:p>
    <w:p w:rsidR="00D47BBC" w:rsidRDefault="000252D9">
      <w:pPr>
        <w:pStyle w:val="Bodytext20"/>
        <w:framePr w:w="9418" w:h="10889" w:hRule="exact" w:wrap="none" w:vAnchor="page" w:hAnchor="page" w:x="1719" w:y="4558"/>
        <w:shd w:val="clear" w:color="auto" w:fill="auto"/>
        <w:spacing w:line="307" w:lineRule="exact"/>
        <w:ind w:firstLine="760"/>
        <w:jc w:val="both"/>
      </w:pPr>
      <w:r>
        <w:t>организациями и учреждениями.</w:t>
      </w:r>
    </w:p>
    <w:p w:rsidR="00D47BBC" w:rsidRDefault="000252D9">
      <w:pPr>
        <w:pStyle w:val="Bodytext20"/>
        <w:framePr w:w="9418" w:h="10889" w:hRule="exact" w:wrap="none" w:vAnchor="page" w:hAnchor="page" w:x="1719" w:y="4558"/>
        <w:numPr>
          <w:ilvl w:val="0"/>
          <w:numId w:val="37"/>
        </w:numPr>
        <w:shd w:val="clear" w:color="auto" w:fill="auto"/>
        <w:tabs>
          <w:tab w:val="left" w:pos="1435"/>
        </w:tabs>
        <w:spacing w:line="307" w:lineRule="exact"/>
        <w:ind w:firstLine="760"/>
        <w:jc w:val="both"/>
      </w:pPr>
      <w:r>
        <w:t>Организована и отлажена система спортивных соревнований и других массовых мероприятий физкультурно-оздоровительного характера.</w:t>
      </w:r>
    </w:p>
    <w:p w:rsidR="00D47BBC" w:rsidRDefault="000252D9">
      <w:pPr>
        <w:pStyle w:val="Bodytext20"/>
        <w:framePr w:w="9418" w:h="10889" w:hRule="exact" w:wrap="none" w:vAnchor="page" w:hAnchor="page" w:x="1719" w:y="4558"/>
        <w:numPr>
          <w:ilvl w:val="0"/>
          <w:numId w:val="37"/>
        </w:numPr>
        <w:shd w:val="clear" w:color="auto" w:fill="auto"/>
        <w:tabs>
          <w:tab w:val="left" w:pos="1435"/>
        </w:tabs>
        <w:spacing w:line="307" w:lineRule="exact"/>
        <w:ind w:firstLine="760"/>
        <w:jc w:val="both"/>
      </w:pPr>
      <w:r>
        <w:t>Обеспечена качественная спортивная подготовка и высокий уровень спортивных достижений учащихся.</w:t>
      </w:r>
    </w:p>
    <w:p w:rsidR="00D47BBC" w:rsidRDefault="000252D9">
      <w:pPr>
        <w:pStyle w:val="Bodytext20"/>
        <w:framePr w:w="9418" w:h="10889" w:hRule="exact" w:wrap="none" w:vAnchor="page" w:hAnchor="page" w:x="1719" w:y="4558"/>
        <w:numPr>
          <w:ilvl w:val="0"/>
          <w:numId w:val="37"/>
        </w:numPr>
        <w:shd w:val="clear" w:color="auto" w:fill="auto"/>
        <w:tabs>
          <w:tab w:val="left" w:pos="1435"/>
        </w:tabs>
        <w:spacing w:line="307" w:lineRule="exact"/>
        <w:ind w:firstLine="760"/>
        <w:jc w:val="both"/>
      </w:pPr>
      <w:r>
        <w:t>Расширена воспитательная функция.</w:t>
      </w:r>
    </w:p>
    <w:p w:rsidR="00D47BBC" w:rsidRDefault="000252D9">
      <w:pPr>
        <w:pStyle w:val="Bodytext20"/>
        <w:framePr w:w="9418" w:h="10889" w:hRule="exact" w:wrap="none" w:vAnchor="page" w:hAnchor="page" w:x="1719" w:y="4558"/>
        <w:numPr>
          <w:ilvl w:val="0"/>
          <w:numId w:val="37"/>
        </w:numPr>
        <w:shd w:val="clear" w:color="auto" w:fill="auto"/>
        <w:tabs>
          <w:tab w:val="left" w:pos="1435"/>
        </w:tabs>
        <w:spacing w:line="307" w:lineRule="exact"/>
        <w:ind w:firstLine="760"/>
        <w:jc w:val="both"/>
      </w:pPr>
      <w:r>
        <w:t>Налажено медицинское сопровождение учебно-тренировочного процесса.</w:t>
      </w:r>
    </w:p>
    <w:p w:rsidR="00D47BBC" w:rsidRDefault="000252D9">
      <w:pPr>
        <w:pStyle w:val="Bodytext20"/>
        <w:framePr w:w="9418" w:h="10889" w:hRule="exact" w:wrap="none" w:vAnchor="page" w:hAnchor="page" w:x="1719" w:y="4558"/>
        <w:numPr>
          <w:ilvl w:val="0"/>
          <w:numId w:val="37"/>
        </w:numPr>
        <w:shd w:val="clear" w:color="auto" w:fill="auto"/>
        <w:tabs>
          <w:tab w:val="left" w:pos="1435"/>
          <w:tab w:val="right" w:pos="9390"/>
        </w:tabs>
        <w:spacing w:line="307" w:lineRule="exact"/>
        <w:ind w:firstLine="760"/>
        <w:jc w:val="both"/>
      </w:pPr>
      <w:r>
        <w:t>Налажено взаимодействие с родителями и</w:t>
      </w:r>
      <w:r>
        <w:tab/>
        <w:t>законными</w:t>
      </w:r>
    </w:p>
    <w:p w:rsidR="00D47BBC" w:rsidRDefault="000252D9">
      <w:pPr>
        <w:pStyle w:val="Bodytext20"/>
        <w:framePr w:w="9418" w:h="10889" w:hRule="exact" w:wrap="none" w:vAnchor="page" w:hAnchor="page" w:x="1719" w:y="4558"/>
        <w:shd w:val="clear" w:color="auto" w:fill="auto"/>
        <w:spacing w:line="307" w:lineRule="exact"/>
      </w:pPr>
      <w:r>
        <w:t>представителями обучающихся</w:t>
      </w:r>
    </w:p>
    <w:p w:rsidR="00D47BBC" w:rsidRDefault="000252D9">
      <w:pPr>
        <w:pStyle w:val="Bodytext20"/>
        <w:framePr w:w="9418" w:h="10889" w:hRule="exact" w:wrap="none" w:vAnchor="page" w:hAnchor="page" w:x="1719" w:y="4558"/>
        <w:numPr>
          <w:ilvl w:val="0"/>
          <w:numId w:val="37"/>
        </w:numPr>
        <w:shd w:val="clear" w:color="auto" w:fill="auto"/>
        <w:tabs>
          <w:tab w:val="left" w:pos="1435"/>
        </w:tabs>
        <w:spacing w:line="307" w:lineRule="exact"/>
        <w:ind w:firstLine="760"/>
        <w:jc w:val="both"/>
      </w:pPr>
      <w:r>
        <w:t>Высокий уровень квалификации педагогических кадров.</w:t>
      </w:r>
    </w:p>
    <w:p w:rsidR="00D47BBC" w:rsidRDefault="000252D9">
      <w:pPr>
        <w:pStyle w:val="Bodytext20"/>
        <w:framePr w:w="9418" w:h="10889" w:hRule="exact" w:wrap="none" w:vAnchor="page" w:hAnchor="page" w:x="1719" w:y="4558"/>
        <w:numPr>
          <w:ilvl w:val="0"/>
          <w:numId w:val="37"/>
        </w:numPr>
        <w:shd w:val="clear" w:color="auto" w:fill="auto"/>
        <w:tabs>
          <w:tab w:val="left" w:pos="1435"/>
        </w:tabs>
        <w:spacing w:line="307" w:lineRule="exact"/>
        <w:ind w:firstLine="760"/>
        <w:jc w:val="both"/>
      </w:pPr>
      <w:r>
        <w:t>Мониторинг удовлетворённости родителей и обучающихся о степени удовлетворенности качеством образовательных услуг, предоставляемых Учреждением.</w:t>
      </w:r>
    </w:p>
    <w:p w:rsidR="00D47BBC" w:rsidRDefault="000252D9">
      <w:pPr>
        <w:pStyle w:val="Bodytext20"/>
        <w:framePr w:w="9418" w:h="10889" w:hRule="exact" w:wrap="none" w:vAnchor="page" w:hAnchor="page" w:x="1719" w:y="4558"/>
        <w:numPr>
          <w:ilvl w:val="0"/>
          <w:numId w:val="37"/>
        </w:numPr>
        <w:shd w:val="clear" w:color="auto" w:fill="auto"/>
        <w:tabs>
          <w:tab w:val="left" w:pos="1435"/>
        </w:tabs>
        <w:spacing w:line="307" w:lineRule="exact"/>
        <w:ind w:firstLine="760"/>
        <w:jc w:val="both"/>
      </w:pPr>
      <w:r>
        <w:t>Расширена материально-техническая база за счёт лицензирования дополнительных спортивных площадок.</w:t>
      </w:r>
    </w:p>
    <w:p w:rsidR="00D47BBC" w:rsidRDefault="000252D9">
      <w:pPr>
        <w:pStyle w:val="Bodytext20"/>
        <w:framePr w:w="9418" w:h="10889" w:hRule="exact" w:wrap="none" w:vAnchor="page" w:hAnchor="page" w:x="1719" w:y="4558"/>
        <w:numPr>
          <w:ilvl w:val="0"/>
          <w:numId w:val="37"/>
        </w:numPr>
        <w:shd w:val="clear" w:color="auto" w:fill="auto"/>
        <w:tabs>
          <w:tab w:val="left" w:pos="1435"/>
        </w:tabs>
        <w:spacing w:after="278" w:line="307" w:lineRule="exact"/>
        <w:ind w:firstLine="760"/>
        <w:jc w:val="both"/>
      </w:pPr>
      <w:r>
        <w:t>Рациональное использование имеющихся ресурсов в обеспечении современного качества и доступности образовательных услуг.</w:t>
      </w:r>
    </w:p>
    <w:p w:rsidR="00D47BBC" w:rsidRDefault="000252D9">
      <w:pPr>
        <w:pStyle w:val="Heading20"/>
        <w:framePr w:w="9418" w:h="10889" w:hRule="exact" w:wrap="none" w:vAnchor="page" w:hAnchor="page" w:x="1719" w:y="4558"/>
        <w:numPr>
          <w:ilvl w:val="0"/>
          <w:numId w:val="36"/>
        </w:numPr>
        <w:shd w:val="clear" w:color="auto" w:fill="auto"/>
        <w:tabs>
          <w:tab w:val="left" w:pos="3620"/>
        </w:tabs>
        <w:spacing w:before="0" w:after="233" w:line="260" w:lineRule="exact"/>
        <w:ind w:left="3080" w:firstLine="0"/>
      </w:pPr>
      <w:bookmarkStart w:id="32" w:name="bookmark31"/>
      <w:r>
        <w:t>Цели и задачи Программы</w:t>
      </w:r>
      <w:bookmarkEnd w:id="32"/>
    </w:p>
    <w:p w:rsidR="00D47BBC" w:rsidRDefault="000252D9">
      <w:pPr>
        <w:pStyle w:val="Bodytext20"/>
        <w:framePr w:w="9418" w:h="10889" w:hRule="exact" w:wrap="none" w:vAnchor="page" w:hAnchor="page" w:x="1719" w:y="4558"/>
        <w:shd w:val="clear" w:color="auto" w:fill="auto"/>
        <w:spacing w:line="317" w:lineRule="exact"/>
        <w:ind w:firstLine="600"/>
        <w:jc w:val="both"/>
      </w:pPr>
      <w:r>
        <w:t>Цель Программы - создание условий для оказания качественных услуг в реализации дополнительных общеобразовательных общеразвивающих</w:t>
      </w:r>
    </w:p>
    <w:p w:rsidR="00D47BBC" w:rsidRDefault="000252D9">
      <w:pPr>
        <w:pStyle w:val="Headerorfooter0"/>
        <w:framePr w:wrap="none" w:vAnchor="page" w:hAnchor="page" w:x="6294" w:y="16302"/>
        <w:shd w:val="clear" w:color="auto" w:fill="auto"/>
        <w:spacing w:line="220" w:lineRule="exact"/>
      </w:pPr>
      <w:r>
        <w:t>38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9418" w:h="14338" w:hRule="exact" w:wrap="none" w:vAnchor="page" w:hAnchor="page" w:x="1719" w:y="1107"/>
        <w:shd w:val="clear" w:color="auto" w:fill="auto"/>
        <w:spacing w:line="307" w:lineRule="exact"/>
        <w:jc w:val="both"/>
      </w:pPr>
      <w:r>
        <w:lastRenderedPageBreak/>
        <w:t xml:space="preserve">программ в области физической культуры и </w:t>
      </w:r>
      <w:r w:rsidR="00416E1A">
        <w:t>спорта,</w:t>
      </w:r>
      <w:r>
        <w:t xml:space="preserve"> и программ спортивной подготовки в интересах личности обучающихся, расширении деятельности Учреждения, основанной на социальном партнёрстве с другими организациями.</w:t>
      </w:r>
    </w:p>
    <w:p w:rsidR="00D47BBC" w:rsidRDefault="000252D9">
      <w:pPr>
        <w:pStyle w:val="Bodytext20"/>
        <w:framePr w:w="9418" w:h="14338" w:hRule="exact" w:wrap="none" w:vAnchor="page" w:hAnchor="page" w:x="1719" w:y="1107"/>
        <w:shd w:val="clear" w:color="auto" w:fill="auto"/>
        <w:spacing w:line="307" w:lineRule="exact"/>
        <w:ind w:firstLine="760"/>
        <w:jc w:val="both"/>
      </w:pPr>
      <w:r>
        <w:t>Задачи Программы:</w:t>
      </w:r>
    </w:p>
    <w:p w:rsidR="00D47BBC" w:rsidRDefault="000252D9">
      <w:pPr>
        <w:pStyle w:val="Bodytext20"/>
        <w:framePr w:w="9418" w:h="14338" w:hRule="exact" w:wrap="none" w:vAnchor="page" w:hAnchor="page" w:x="1719" w:y="1107"/>
        <w:shd w:val="clear" w:color="auto" w:fill="auto"/>
        <w:spacing w:line="307" w:lineRule="exact"/>
        <w:ind w:firstLine="760"/>
        <w:jc w:val="both"/>
      </w:pPr>
      <w:r>
        <w:t>1) Развитие и совершенствование спортивной и материально</w:t>
      </w:r>
      <w:r w:rsidR="00416E1A">
        <w:t>-</w:t>
      </w:r>
      <w:r>
        <w:softHyphen/>
        <w:t>технической базы Учреждения;</w:t>
      </w:r>
    </w:p>
    <w:p w:rsidR="00D47BBC" w:rsidRDefault="000252D9">
      <w:pPr>
        <w:pStyle w:val="Bodytext20"/>
        <w:framePr w:w="9418" w:h="14338" w:hRule="exact" w:wrap="none" w:vAnchor="page" w:hAnchor="page" w:x="1719" w:y="1107"/>
        <w:shd w:val="clear" w:color="auto" w:fill="auto"/>
        <w:spacing w:line="307" w:lineRule="exact"/>
        <w:ind w:left="880"/>
      </w:pPr>
      <w:r>
        <w:t>2) Создание условий для:</w:t>
      </w:r>
    </w:p>
    <w:p w:rsidR="00D47BBC" w:rsidRDefault="000252D9">
      <w:pPr>
        <w:pStyle w:val="Bodytext20"/>
        <w:framePr w:w="9418" w:h="14338" w:hRule="exact" w:wrap="none" w:vAnchor="page" w:hAnchor="page" w:x="1719" w:y="1107"/>
        <w:shd w:val="clear" w:color="auto" w:fill="auto"/>
        <w:spacing w:line="307" w:lineRule="exact"/>
        <w:ind w:firstLine="760"/>
        <w:jc w:val="both"/>
      </w:pPr>
      <w:r>
        <w:t>доступного качественного обучения с целью формирования стойкого интереса к занятиям физической культурой и спортом и повышения спортивного мастерства обучающихся;</w:t>
      </w:r>
    </w:p>
    <w:p w:rsidR="00D47BBC" w:rsidRDefault="000252D9">
      <w:pPr>
        <w:pStyle w:val="Bodytext20"/>
        <w:framePr w:w="9418" w:h="14338" w:hRule="exact" w:wrap="none" w:vAnchor="page" w:hAnchor="page" w:x="1719" w:y="1107"/>
        <w:shd w:val="clear" w:color="auto" w:fill="auto"/>
        <w:spacing w:line="307" w:lineRule="exact"/>
        <w:ind w:firstLine="760"/>
        <w:jc w:val="both"/>
      </w:pPr>
      <w:r>
        <w:t>духовного и личностного развития, профессионального самоопределения обучающихся;</w:t>
      </w:r>
    </w:p>
    <w:p w:rsidR="00D47BBC" w:rsidRDefault="000252D9">
      <w:pPr>
        <w:pStyle w:val="Bodytext20"/>
        <w:framePr w:w="9418" w:h="14338" w:hRule="exact" w:wrap="none" w:vAnchor="page" w:hAnchor="page" w:x="1719" w:y="1107"/>
        <w:shd w:val="clear" w:color="auto" w:fill="auto"/>
        <w:spacing w:after="278" w:line="307" w:lineRule="exact"/>
        <w:ind w:firstLine="760"/>
        <w:jc w:val="both"/>
      </w:pPr>
      <w:r>
        <w:t>профессионального роста педагогических кадров.</w:t>
      </w:r>
    </w:p>
    <w:p w:rsidR="00D47BBC" w:rsidRDefault="000252D9">
      <w:pPr>
        <w:pStyle w:val="Heading20"/>
        <w:framePr w:w="9418" w:h="14338" w:hRule="exact" w:wrap="none" w:vAnchor="page" w:hAnchor="page" w:x="1719" w:y="1107"/>
        <w:numPr>
          <w:ilvl w:val="0"/>
          <w:numId w:val="36"/>
        </w:numPr>
        <w:shd w:val="clear" w:color="auto" w:fill="auto"/>
        <w:tabs>
          <w:tab w:val="left" w:pos="2779"/>
        </w:tabs>
        <w:spacing w:before="0" w:after="237" w:line="260" w:lineRule="exact"/>
        <w:ind w:left="2160" w:firstLine="0"/>
      </w:pPr>
      <w:bookmarkStart w:id="33" w:name="bookmark32"/>
      <w:r>
        <w:t>Механизмы реализации Программы</w:t>
      </w:r>
      <w:bookmarkEnd w:id="33"/>
    </w:p>
    <w:p w:rsidR="00D47BBC" w:rsidRDefault="000252D9">
      <w:pPr>
        <w:pStyle w:val="Bodytext20"/>
        <w:framePr w:w="9418" w:h="14338" w:hRule="exact" w:wrap="none" w:vAnchor="page" w:hAnchor="page" w:x="1719" w:y="1107"/>
        <w:shd w:val="clear" w:color="auto" w:fill="auto"/>
        <w:spacing w:line="317" w:lineRule="exact"/>
        <w:ind w:firstLine="480"/>
      </w:pPr>
      <w:r>
        <w:t>Основные направления деятельности по переводу Учреждения в желаемое состояние:</w:t>
      </w:r>
    </w:p>
    <w:p w:rsidR="00D47BBC" w:rsidRDefault="000252D9">
      <w:pPr>
        <w:pStyle w:val="Bodytext20"/>
        <w:framePr w:w="9418" w:h="14338" w:hRule="exact" w:wrap="none" w:vAnchor="page" w:hAnchor="page" w:x="1719" w:y="1107"/>
        <w:numPr>
          <w:ilvl w:val="0"/>
          <w:numId w:val="38"/>
        </w:numPr>
        <w:shd w:val="clear" w:color="auto" w:fill="auto"/>
        <w:tabs>
          <w:tab w:val="left" w:pos="1432"/>
        </w:tabs>
        <w:spacing w:line="312" w:lineRule="exact"/>
        <w:ind w:firstLine="760"/>
        <w:jc w:val="both"/>
      </w:pPr>
      <w:r>
        <w:rPr>
          <w:rStyle w:val="Bodytext2Italic0"/>
        </w:rPr>
        <w:t>Нормативно-правовое направление:</w:t>
      </w:r>
      <w:r>
        <w:t xml:space="preserve"> реализация программы развития Учреждения. Разработка локальных актов.</w:t>
      </w:r>
    </w:p>
    <w:p w:rsidR="00D47BBC" w:rsidRDefault="000252D9">
      <w:pPr>
        <w:pStyle w:val="Bodytext20"/>
        <w:framePr w:w="9418" w:h="14338" w:hRule="exact" w:wrap="none" w:vAnchor="page" w:hAnchor="page" w:x="1719" w:y="1107"/>
        <w:numPr>
          <w:ilvl w:val="0"/>
          <w:numId w:val="38"/>
        </w:numPr>
        <w:shd w:val="clear" w:color="auto" w:fill="auto"/>
        <w:tabs>
          <w:tab w:val="left" w:pos="1432"/>
        </w:tabs>
        <w:spacing w:line="307" w:lineRule="exact"/>
        <w:ind w:firstLine="760"/>
        <w:jc w:val="both"/>
      </w:pPr>
      <w:r>
        <w:rPr>
          <w:rStyle w:val="Bodytext2Italic0"/>
        </w:rPr>
        <w:t>Учебно-воспитательная и спортивно-массовая работа:</w:t>
      </w:r>
      <w:r>
        <w:t xml:space="preserve"> повышение эффективности и качества образовательных услуг;</w:t>
      </w:r>
    </w:p>
    <w:p w:rsidR="00D47BBC" w:rsidRDefault="000252D9">
      <w:pPr>
        <w:pStyle w:val="Bodytext20"/>
        <w:framePr w:w="9418" w:h="14338" w:hRule="exact" w:wrap="none" w:vAnchor="page" w:hAnchor="page" w:x="1719" w:y="1107"/>
        <w:numPr>
          <w:ilvl w:val="0"/>
          <w:numId w:val="38"/>
        </w:numPr>
        <w:shd w:val="clear" w:color="auto" w:fill="auto"/>
        <w:tabs>
          <w:tab w:val="left" w:pos="1432"/>
        </w:tabs>
        <w:spacing w:line="307" w:lineRule="exact"/>
        <w:ind w:firstLine="760"/>
        <w:jc w:val="both"/>
      </w:pPr>
      <w:r>
        <w:rPr>
          <w:rStyle w:val="Bodytext2Italic0"/>
        </w:rPr>
        <w:t>Научно-методическое направление:</w:t>
      </w:r>
      <w:r>
        <w:t xml:space="preserve"> инновационная деятельность; повышение качества проведения методических мероприятий муниципального уровня, реализация программ повышение квалификации, разработка модели выпускника, научно-методическое консультирование, публикационная деятельность.</w:t>
      </w:r>
    </w:p>
    <w:p w:rsidR="00D47BBC" w:rsidRDefault="000252D9">
      <w:pPr>
        <w:pStyle w:val="Bodytext20"/>
        <w:framePr w:w="9418" w:h="14338" w:hRule="exact" w:wrap="none" w:vAnchor="page" w:hAnchor="page" w:x="1719" w:y="1107"/>
        <w:numPr>
          <w:ilvl w:val="0"/>
          <w:numId w:val="38"/>
        </w:numPr>
        <w:shd w:val="clear" w:color="auto" w:fill="auto"/>
        <w:tabs>
          <w:tab w:val="left" w:pos="1432"/>
        </w:tabs>
        <w:spacing w:line="312" w:lineRule="exact"/>
        <w:ind w:firstLine="760"/>
        <w:jc w:val="both"/>
      </w:pPr>
      <w:r>
        <w:rPr>
          <w:rStyle w:val="Bodytext2Italic0"/>
        </w:rPr>
        <w:t xml:space="preserve">Организация образовательного партнерства с родителями: </w:t>
      </w:r>
      <w:r>
        <w:t>мониторинг удовлетворенности предоставляемыми услугами; развитие самоуправления, сотрудничество по реализации программы воспитания.</w:t>
      </w:r>
    </w:p>
    <w:p w:rsidR="00D47BBC" w:rsidRDefault="000252D9">
      <w:pPr>
        <w:pStyle w:val="Bodytext20"/>
        <w:framePr w:w="9418" w:h="14338" w:hRule="exact" w:wrap="none" w:vAnchor="page" w:hAnchor="page" w:x="1719" w:y="1107"/>
        <w:numPr>
          <w:ilvl w:val="0"/>
          <w:numId w:val="38"/>
        </w:numPr>
        <w:shd w:val="clear" w:color="auto" w:fill="auto"/>
        <w:tabs>
          <w:tab w:val="left" w:pos="1432"/>
        </w:tabs>
        <w:spacing w:line="307" w:lineRule="exact"/>
        <w:ind w:firstLine="760"/>
        <w:jc w:val="both"/>
      </w:pPr>
      <w:r>
        <w:rPr>
          <w:rStyle w:val="Bodytext2Italic0"/>
        </w:rPr>
        <w:t xml:space="preserve">Совместная работа с учреждениями образования, культуры, </w:t>
      </w:r>
      <w:r>
        <w:t>здравоохранения, спорта, бизнеса, общественными организациями: повышение открытости и эффективности взаимодействия на взаимовыгодных условиях.</w:t>
      </w:r>
    </w:p>
    <w:p w:rsidR="00D47BBC" w:rsidRDefault="000252D9">
      <w:pPr>
        <w:pStyle w:val="Bodytext20"/>
        <w:framePr w:w="9418" w:h="14338" w:hRule="exact" w:wrap="none" w:vAnchor="page" w:hAnchor="page" w:x="1719" w:y="1107"/>
        <w:numPr>
          <w:ilvl w:val="0"/>
          <w:numId w:val="38"/>
        </w:numPr>
        <w:shd w:val="clear" w:color="auto" w:fill="auto"/>
        <w:tabs>
          <w:tab w:val="left" w:pos="1432"/>
        </w:tabs>
        <w:spacing w:line="312" w:lineRule="exact"/>
        <w:ind w:firstLine="760"/>
        <w:jc w:val="both"/>
      </w:pPr>
      <w:r>
        <w:rPr>
          <w:rStyle w:val="Bodytext2Italic0"/>
        </w:rPr>
        <w:t xml:space="preserve">Финансирование и развитие материально-технической базы: </w:t>
      </w:r>
      <w:r>
        <w:t>увеличение объёмов финансирования, строительство собственной спортивной базы.</w:t>
      </w:r>
    </w:p>
    <w:p w:rsidR="00D47BBC" w:rsidRDefault="000252D9">
      <w:pPr>
        <w:pStyle w:val="Bodytext20"/>
        <w:framePr w:w="9418" w:h="14338" w:hRule="exact" w:wrap="none" w:vAnchor="page" w:hAnchor="page" w:x="1719" w:y="1107"/>
        <w:numPr>
          <w:ilvl w:val="0"/>
          <w:numId w:val="38"/>
        </w:numPr>
        <w:shd w:val="clear" w:color="auto" w:fill="auto"/>
        <w:tabs>
          <w:tab w:val="left" w:pos="1432"/>
        </w:tabs>
        <w:spacing w:after="240" w:line="312" w:lineRule="exact"/>
        <w:ind w:firstLine="760"/>
        <w:jc w:val="both"/>
      </w:pPr>
      <w:r>
        <w:rPr>
          <w:rStyle w:val="Bodytext2Italic0"/>
        </w:rPr>
        <w:t>Выполнение программы</w:t>
      </w:r>
      <w:r>
        <w:t xml:space="preserve"> обеспечивается за счет бюджетного и внебюджетного финансирования, при активной поддержке спортивных структур и привлечение финансовых средств меценатов и людей, неравнодушных к спорту и подрастающему поколению.</w:t>
      </w:r>
    </w:p>
    <w:p w:rsidR="00D47BBC" w:rsidRDefault="000252D9" w:rsidP="00416E1A">
      <w:pPr>
        <w:pStyle w:val="Heading20"/>
        <w:framePr w:w="9418" w:h="14338" w:hRule="exact" w:wrap="none" w:vAnchor="page" w:hAnchor="page" w:x="1719" w:y="1107"/>
        <w:numPr>
          <w:ilvl w:val="0"/>
          <w:numId w:val="36"/>
        </w:numPr>
        <w:shd w:val="clear" w:color="auto" w:fill="auto"/>
        <w:tabs>
          <w:tab w:val="left" w:pos="1997"/>
        </w:tabs>
        <w:spacing w:before="0" w:after="240" w:line="312" w:lineRule="exact"/>
        <w:ind w:left="3240" w:hanging="2040"/>
        <w:jc w:val="left"/>
      </w:pPr>
      <w:bookmarkStart w:id="34" w:name="bookmark33"/>
      <w:r>
        <w:t xml:space="preserve">Оценка социально-экономической эффективности реализации </w:t>
      </w:r>
      <w:r w:rsidR="00416E1A">
        <w:t xml:space="preserve">    </w:t>
      </w:r>
      <w:r>
        <w:t>Программы</w:t>
      </w:r>
      <w:bookmarkEnd w:id="34"/>
    </w:p>
    <w:p w:rsidR="00D47BBC" w:rsidRDefault="000252D9">
      <w:pPr>
        <w:pStyle w:val="Bodytext20"/>
        <w:framePr w:w="9418" w:h="14338" w:hRule="exact" w:wrap="none" w:vAnchor="page" w:hAnchor="page" w:x="1719" w:y="1107"/>
        <w:shd w:val="clear" w:color="auto" w:fill="auto"/>
        <w:spacing w:line="312" w:lineRule="exact"/>
        <w:jc w:val="right"/>
      </w:pPr>
      <w:r>
        <w:t>Программа развития Учреждения носит социальный характер, результаты ее реализации позволят сохранить и увеличить контингент обучающихся в</w:t>
      </w:r>
    </w:p>
    <w:p w:rsidR="00D47BBC" w:rsidRDefault="000252D9">
      <w:pPr>
        <w:pStyle w:val="Headerorfooter0"/>
        <w:framePr w:wrap="none" w:vAnchor="page" w:hAnchor="page" w:x="6294" w:y="16302"/>
        <w:shd w:val="clear" w:color="auto" w:fill="auto"/>
        <w:spacing w:line="220" w:lineRule="exact"/>
      </w:pPr>
      <w:r>
        <w:t>39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jc w:val="both"/>
      </w:pPr>
      <w:r>
        <w:lastRenderedPageBreak/>
        <w:t>Учреждении, обеспечат повышение качества обучения и воспитания обучающихся.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760"/>
        <w:jc w:val="both"/>
      </w:pPr>
      <w:r>
        <w:t>Выполнение программных мероприятий обеспечит позитивные изменения, направленные на более полную реализацию прав обучающихся, улучшение их положения в социуме, повышение эффективности работы по профилактике асоциальных проявлений среди детей и подростков.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640"/>
        <w:jc w:val="both"/>
      </w:pPr>
      <w:r>
        <w:t>Повысится социальный статус, улучшитс</w:t>
      </w:r>
      <w:r w:rsidR="00416E1A">
        <w:t>я качественный состав тренерско-</w:t>
      </w:r>
      <w:r>
        <w:t>преподавательских кадров.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after="278" w:line="307" w:lineRule="exact"/>
        <w:ind w:firstLine="640"/>
        <w:jc w:val="both"/>
      </w:pPr>
      <w:r>
        <w:t>Осуществление мероприятий, предусмотренных Программой, позволит улучшить физкультурно-спорти</w:t>
      </w:r>
      <w:r w:rsidR="00416E1A">
        <w:t>вную инфраструктуру Хабарского</w:t>
      </w:r>
      <w:r>
        <w:t xml:space="preserve"> района, повысит уровень физической подготовленности, что повлияет на экономическое и нравственное оздоровление общества.</w:t>
      </w:r>
    </w:p>
    <w:p w:rsidR="00D47BBC" w:rsidRDefault="000252D9">
      <w:pPr>
        <w:pStyle w:val="Heading20"/>
        <w:framePr w:w="9422" w:h="14024" w:hRule="exact" w:wrap="none" w:vAnchor="page" w:hAnchor="page" w:x="1717" w:y="1107"/>
        <w:numPr>
          <w:ilvl w:val="0"/>
          <w:numId w:val="36"/>
        </w:numPr>
        <w:shd w:val="clear" w:color="auto" w:fill="auto"/>
        <w:tabs>
          <w:tab w:val="left" w:pos="1866"/>
        </w:tabs>
        <w:spacing w:before="0" w:after="249" w:line="260" w:lineRule="exact"/>
        <w:ind w:left="1320" w:firstLine="0"/>
      </w:pPr>
      <w:bookmarkStart w:id="35" w:name="bookmark34"/>
      <w:r>
        <w:t>Перечень мероприятий по реализации Программы</w:t>
      </w:r>
      <w:bookmarkEnd w:id="35"/>
    </w:p>
    <w:p w:rsidR="00D47BBC" w:rsidRDefault="000252D9">
      <w:pPr>
        <w:pStyle w:val="Bodytext110"/>
        <w:framePr w:w="9422" w:h="14024" w:hRule="exact" w:wrap="none" w:vAnchor="page" w:hAnchor="page" w:x="1717" w:y="1107"/>
        <w:shd w:val="clear" w:color="auto" w:fill="auto"/>
        <w:spacing w:before="0"/>
        <w:ind w:left="20"/>
      </w:pPr>
      <w:r>
        <w:t>Основные механизмы реализации программы:</w:t>
      </w:r>
    </w:p>
    <w:p w:rsidR="00D47BBC" w:rsidRDefault="000252D9">
      <w:pPr>
        <w:pStyle w:val="Bodytext40"/>
        <w:framePr w:w="9422" w:h="14024" w:hRule="exact" w:wrap="none" w:vAnchor="page" w:hAnchor="page" w:x="1717" w:y="1107"/>
        <w:shd w:val="clear" w:color="auto" w:fill="auto"/>
        <w:spacing w:before="0" w:line="307" w:lineRule="exact"/>
        <w:ind w:firstLine="760"/>
        <w:jc w:val="both"/>
      </w:pPr>
      <w:r>
        <w:t>Развитие кадрового потенциала и формирование нормативно</w:t>
      </w:r>
      <w:r w:rsidR="00416E1A">
        <w:t>-</w:t>
      </w:r>
      <w:r>
        <w:softHyphen/>
        <w:t>правовой базы</w:t>
      </w:r>
      <w:r>
        <w:rPr>
          <w:rStyle w:val="Bodytext4NotBold"/>
        </w:rPr>
        <w:t>: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760"/>
        <w:jc w:val="both"/>
      </w:pPr>
      <w:r>
        <w:t>Формирование и развитие коллектива единомышленников.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760"/>
        <w:jc w:val="both"/>
      </w:pPr>
      <w:r>
        <w:t>Расширение возможностей для работы талантливых специалистов.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760"/>
        <w:jc w:val="both"/>
      </w:pPr>
      <w:r>
        <w:t>Поддержание и развитие традиций Учреждения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760"/>
        <w:jc w:val="both"/>
      </w:pPr>
      <w:r>
        <w:t>Расширение системы оценки достижений педагогов.</w:t>
      </w:r>
    </w:p>
    <w:p w:rsidR="00D47BBC" w:rsidRDefault="000252D9">
      <w:pPr>
        <w:pStyle w:val="Bodytext40"/>
        <w:framePr w:w="9422" w:h="14024" w:hRule="exact" w:wrap="none" w:vAnchor="page" w:hAnchor="page" w:x="1717" w:y="1107"/>
        <w:shd w:val="clear" w:color="auto" w:fill="auto"/>
        <w:spacing w:before="0" w:line="307" w:lineRule="exact"/>
        <w:ind w:firstLine="760"/>
        <w:jc w:val="both"/>
      </w:pPr>
      <w:r>
        <w:t>Научно-методическая и инновационная деятельность: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760"/>
        <w:jc w:val="both"/>
      </w:pPr>
      <w:r>
        <w:t>Методическое сопровождение работы тренеров-преподавателей (конкурсы педагогического мастерства, семинары, консультации).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760"/>
        <w:jc w:val="both"/>
      </w:pPr>
      <w:r>
        <w:t>Мониторинг образовательной среды и образовательных событий.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760"/>
        <w:jc w:val="both"/>
      </w:pPr>
      <w:r>
        <w:t>Формирование методической базы.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760"/>
        <w:jc w:val="both"/>
      </w:pPr>
      <w:r>
        <w:t>Расширение внутренней системы повышения квалификации педагогов.</w:t>
      </w:r>
    </w:p>
    <w:p w:rsidR="00D47BBC" w:rsidRDefault="000252D9">
      <w:pPr>
        <w:pStyle w:val="Bodytext40"/>
        <w:framePr w:w="9422" w:h="14024" w:hRule="exact" w:wrap="none" w:vAnchor="page" w:hAnchor="page" w:x="1717" w:y="1107"/>
        <w:shd w:val="clear" w:color="auto" w:fill="auto"/>
        <w:spacing w:before="0" w:line="307" w:lineRule="exact"/>
        <w:ind w:firstLine="760"/>
        <w:jc w:val="both"/>
      </w:pPr>
      <w:r>
        <w:t>Учебно-воспитательное и спортивно-массовое направление.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760"/>
        <w:jc w:val="both"/>
      </w:pPr>
      <w:r>
        <w:t>Единая система образовательного и воспитательного пространства.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760"/>
        <w:jc w:val="both"/>
      </w:pPr>
      <w:r>
        <w:t>Развитие системы взаимодействия с образовательными учреждениями.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760"/>
        <w:jc w:val="both"/>
      </w:pPr>
      <w:r>
        <w:t>Увеличение числа спортивно-массовых внутришкольных соревнований.</w:t>
      </w:r>
    </w:p>
    <w:p w:rsidR="00D47BBC" w:rsidRDefault="000252D9">
      <w:pPr>
        <w:pStyle w:val="Bodytext40"/>
        <w:framePr w:w="9422" w:h="14024" w:hRule="exact" w:wrap="none" w:vAnchor="page" w:hAnchor="page" w:x="1717" w:y="1107"/>
        <w:shd w:val="clear" w:color="auto" w:fill="auto"/>
        <w:spacing w:before="0" w:line="307" w:lineRule="exact"/>
        <w:ind w:firstLine="760"/>
        <w:jc w:val="both"/>
      </w:pPr>
      <w:r>
        <w:t>Работа с родителями и общественными организациями.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760"/>
        <w:jc w:val="both"/>
      </w:pPr>
      <w:r>
        <w:t>Взаимодействие администрации и педагогов образовательного учреждения и родительской общественности.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760"/>
        <w:jc w:val="both"/>
      </w:pPr>
      <w:r>
        <w:t>Формирование имиджа учреждения.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760"/>
        <w:jc w:val="both"/>
      </w:pPr>
      <w:r>
        <w:t>Совершенствование механизмов самоуправления.</w:t>
      </w:r>
    </w:p>
    <w:p w:rsidR="00D47BBC" w:rsidRDefault="000252D9">
      <w:pPr>
        <w:pStyle w:val="Bodytext40"/>
        <w:framePr w:w="9422" w:h="14024" w:hRule="exact" w:wrap="none" w:vAnchor="page" w:hAnchor="page" w:x="1717" w:y="1107"/>
        <w:shd w:val="clear" w:color="auto" w:fill="auto"/>
        <w:spacing w:before="0" w:line="307" w:lineRule="exact"/>
        <w:ind w:firstLine="760"/>
        <w:jc w:val="both"/>
      </w:pPr>
      <w:r>
        <w:t>Финансовая и хозяйственная деятельность</w:t>
      </w:r>
      <w:r>
        <w:rPr>
          <w:rStyle w:val="Bodytext4NotBold"/>
        </w:rPr>
        <w:t>.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line="307" w:lineRule="exact"/>
        <w:ind w:firstLine="760"/>
        <w:jc w:val="both"/>
      </w:pPr>
      <w:r>
        <w:t>Создание материально-технической базы достаточного уровня.</w:t>
      </w:r>
    </w:p>
    <w:p w:rsidR="00D47BBC" w:rsidRDefault="000252D9">
      <w:pPr>
        <w:pStyle w:val="Bodytext20"/>
        <w:framePr w:w="9422" w:h="14024" w:hRule="exact" w:wrap="none" w:vAnchor="page" w:hAnchor="page" w:x="1717" w:y="1107"/>
        <w:shd w:val="clear" w:color="auto" w:fill="auto"/>
        <w:spacing w:after="278" w:line="307" w:lineRule="exact"/>
        <w:ind w:firstLine="760"/>
        <w:jc w:val="both"/>
      </w:pPr>
      <w:r>
        <w:t>Расширение партнёрства с организациями, федерациями.</w:t>
      </w:r>
    </w:p>
    <w:p w:rsidR="00D47BBC" w:rsidRDefault="000252D9" w:rsidP="003168A9">
      <w:pPr>
        <w:pStyle w:val="Heading20"/>
        <w:framePr w:w="9422" w:h="14024" w:hRule="exact" w:wrap="none" w:vAnchor="page" w:hAnchor="page" w:x="1717" w:y="1107"/>
        <w:numPr>
          <w:ilvl w:val="0"/>
          <w:numId w:val="36"/>
        </w:numPr>
        <w:shd w:val="clear" w:color="auto" w:fill="auto"/>
        <w:tabs>
          <w:tab w:val="left" w:pos="1210"/>
        </w:tabs>
        <w:spacing w:before="0" w:after="258" w:line="260" w:lineRule="exact"/>
        <w:ind w:firstLine="760"/>
      </w:pPr>
      <w:bookmarkStart w:id="36" w:name="bookmark35"/>
      <w:r>
        <w:t>Ожидаемые конечные результаты выполнения Программы</w:t>
      </w:r>
      <w:bookmarkEnd w:id="36"/>
    </w:p>
    <w:p w:rsidR="00D47BBC" w:rsidRDefault="000252D9" w:rsidP="003168A9">
      <w:pPr>
        <w:pStyle w:val="Bodytext20"/>
        <w:framePr w:w="9422" w:h="14024" w:hRule="exact" w:wrap="none" w:vAnchor="page" w:hAnchor="page" w:x="1717" w:y="1107"/>
        <w:shd w:val="clear" w:color="auto" w:fill="auto"/>
        <w:spacing w:line="302" w:lineRule="exact"/>
        <w:jc w:val="both"/>
      </w:pPr>
      <w:r>
        <w:t>1. Улучшение условий учебно-тренировочного процесса за счёт реконструкции и капитального ремонта гребной базы и увеличения социального</w:t>
      </w:r>
    </w:p>
    <w:p w:rsidR="00D47BBC" w:rsidRDefault="000252D9">
      <w:pPr>
        <w:pStyle w:val="Headerorfooter0"/>
        <w:framePr w:wrap="none" w:vAnchor="page" w:hAnchor="page" w:x="6286" w:y="16302"/>
        <w:shd w:val="clear" w:color="auto" w:fill="auto"/>
        <w:spacing w:line="220" w:lineRule="exact"/>
      </w:pPr>
      <w:r>
        <w:t>40</w:t>
      </w:r>
    </w:p>
    <w:p w:rsidR="00D47BBC" w:rsidRDefault="00D47BBC">
      <w:pPr>
        <w:rPr>
          <w:sz w:val="2"/>
          <w:szCs w:val="2"/>
        </w:rPr>
        <w:sectPr w:rsidR="00D47BB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47BBC" w:rsidRDefault="000252D9">
      <w:pPr>
        <w:pStyle w:val="Bodytext20"/>
        <w:framePr w:w="9418" w:h="2846" w:hRule="exact" w:wrap="none" w:vAnchor="page" w:hAnchor="page" w:x="1719" w:y="1107"/>
        <w:shd w:val="clear" w:color="auto" w:fill="auto"/>
        <w:spacing w:line="307" w:lineRule="exact"/>
        <w:jc w:val="both"/>
      </w:pPr>
      <w:r>
        <w:lastRenderedPageBreak/>
        <w:t>партнёрства с общеобразовательными организациями района, повышение уровня обеспеченности обучающихся спортивным инвентарём и оборудованием.</w:t>
      </w:r>
    </w:p>
    <w:p w:rsidR="00D47BBC" w:rsidRDefault="000252D9">
      <w:pPr>
        <w:pStyle w:val="Bodytext20"/>
        <w:framePr w:w="9418" w:h="2846" w:hRule="exact" w:wrap="none" w:vAnchor="page" w:hAnchor="page" w:x="1719" w:y="1107"/>
        <w:numPr>
          <w:ilvl w:val="0"/>
          <w:numId w:val="39"/>
        </w:numPr>
        <w:shd w:val="clear" w:color="auto" w:fill="auto"/>
        <w:tabs>
          <w:tab w:val="left" w:pos="768"/>
        </w:tabs>
        <w:spacing w:line="307" w:lineRule="exact"/>
        <w:ind w:left="420"/>
        <w:jc w:val="both"/>
      </w:pPr>
      <w:r>
        <w:t>Сохранение контингента обучающихся.</w:t>
      </w:r>
    </w:p>
    <w:p w:rsidR="00D47BBC" w:rsidRDefault="000252D9">
      <w:pPr>
        <w:pStyle w:val="Bodytext20"/>
        <w:framePr w:w="9418" w:h="2846" w:hRule="exact" w:wrap="none" w:vAnchor="page" w:hAnchor="page" w:x="1719" w:y="1107"/>
        <w:numPr>
          <w:ilvl w:val="0"/>
          <w:numId w:val="39"/>
        </w:numPr>
        <w:shd w:val="clear" w:color="auto" w:fill="auto"/>
        <w:tabs>
          <w:tab w:val="left" w:pos="753"/>
        </w:tabs>
        <w:spacing w:line="307" w:lineRule="exact"/>
        <w:ind w:firstLine="420"/>
      </w:pPr>
      <w:r>
        <w:t>Количественный и качественный рост уровня физической и спортивной подготовки учащихся.</w:t>
      </w:r>
    </w:p>
    <w:p w:rsidR="00D47BBC" w:rsidRDefault="000252D9">
      <w:pPr>
        <w:pStyle w:val="Bodytext20"/>
        <w:framePr w:w="9418" w:h="2846" w:hRule="exact" w:wrap="none" w:vAnchor="page" w:hAnchor="page" w:x="1719" w:y="1107"/>
        <w:numPr>
          <w:ilvl w:val="0"/>
          <w:numId w:val="39"/>
        </w:numPr>
        <w:shd w:val="clear" w:color="auto" w:fill="auto"/>
        <w:tabs>
          <w:tab w:val="left" w:pos="1018"/>
        </w:tabs>
        <w:spacing w:line="307" w:lineRule="exact"/>
        <w:ind w:firstLine="420"/>
      </w:pPr>
      <w:r>
        <w:t>Привлечение высококвалифицированных кадров, обеспечение непрерывного обучения, повышение квалификации тренеров-преподавателей.</w:t>
      </w:r>
    </w:p>
    <w:p w:rsidR="00D47BBC" w:rsidRDefault="000252D9">
      <w:pPr>
        <w:pStyle w:val="Bodytext20"/>
        <w:framePr w:w="9418" w:h="2846" w:hRule="exact" w:wrap="none" w:vAnchor="page" w:hAnchor="page" w:x="1719" w:y="1107"/>
        <w:numPr>
          <w:ilvl w:val="0"/>
          <w:numId w:val="39"/>
        </w:numPr>
        <w:shd w:val="clear" w:color="auto" w:fill="auto"/>
        <w:tabs>
          <w:tab w:val="left" w:pos="753"/>
        </w:tabs>
        <w:spacing w:line="307" w:lineRule="exact"/>
        <w:ind w:firstLine="420"/>
      </w:pPr>
      <w:r>
        <w:t>Удовлетворённость социума качеством образовательных услуг, предоставляемых Учреждением.</w:t>
      </w:r>
    </w:p>
    <w:p w:rsidR="00D47BBC" w:rsidRDefault="000252D9">
      <w:pPr>
        <w:pStyle w:val="Heading20"/>
        <w:framePr w:w="9418" w:h="6844" w:hRule="exact" w:wrap="none" w:vAnchor="page" w:hAnchor="page" w:x="1719" w:y="4252"/>
        <w:numPr>
          <w:ilvl w:val="0"/>
          <w:numId w:val="36"/>
        </w:numPr>
        <w:shd w:val="clear" w:color="auto" w:fill="auto"/>
        <w:tabs>
          <w:tab w:val="left" w:pos="4490"/>
        </w:tabs>
        <w:spacing w:before="0" w:after="249" w:line="260" w:lineRule="exact"/>
        <w:ind w:left="3960" w:firstLine="0"/>
      </w:pPr>
      <w:bookmarkStart w:id="37" w:name="bookmark36"/>
      <w:r>
        <w:t>Выводы</w:t>
      </w:r>
      <w:bookmarkEnd w:id="37"/>
    </w:p>
    <w:p w:rsidR="00D47BBC" w:rsidRDefault="000252D9">
      <w:pPr>
        <w:pStyle w:val="Bodytext20"/>
        <w:framePr w:w="9418" w:h="6844" w:hRule="exact" w:wrap="none" w:vAnchor="page" w:hAnchor="page" w:x="1719" w:y="4252"/>
        <w:shd w:val="clear" w:color="auto" w:fill="auto"/>
        <w:spacing w:line="307" w:lineRule="exact"/>
        <w:ind w:firstLine="740"/>
      </w:pPr>
      <w:r>
        <w:t>В Учреждении работает инициативный, творческий, работоспособный педагогический коллектив, созданы оптимальные условия для:</w:t>
      </w:r>
    </w:p>
    <w:p w:rsidR="00D47BBC" w:rsidRDefault="000252D9">
      <w:pPr>
        <w:pStyle w:val="Bodytext20"/>
        <w:framePr w:w="9418" w:h="6844" w:hRule="exact" w:wrap="none" w:vAnchor="page" w:hAnchor="page" w:x="1719" w:y="4252"/>
        <w:shd w:val="clear" w:color="auto" w:fill="auto"/>
        <w:spacing w:line="307" w:lineRule="exact"/>
        <w:ind w:firstLine="740"/>
      </w:pPr>
      <w:r>
        <w:t>сохранения и укрепления здоровья участников образовательного процесса; роста спортивного мастерства обучающихся и профессионального мастерства тренеров-преподавателей;</w:t>
      </w:r>
    </w:p>
    <w:p w:rsidR="00D47BBC" w:rsidRDefault="000252D9">
      <w:pPr>
        <w:pStyle w:val="Bodytext20"/>
        <w:framePr w:w="9418" w:h="6844" w:hRule="exact" w:wrap="none" w:vAnchor="page" w:hAnchor="page" w:x="1719" w:y="4252"/>
        <w:shd w:val="clear" w:color="auto" w:fill="auto"/>
        <w:spacing w:after="240" w:line="307" w:lineRule="exact"/>
        <w:ind w:firstLine="740"/>
      </w:pPr>
      <w:r>
        <w:t>обеспечения доступности и качества дополнительного образования.</w:t>
      </w:r>
    </w:p>
    <w:p w:rsidR="00D47BBC" w:rsidRDefault="000252D9">
      <w:pPr>
        <w:pStyle w:val="Bodytext90"/>
        <w:framePr w:w="9418" w:h="6844" w:hRule="exact" w:wrap="none" w:vAnchor="page" w:hAnchor="page" w:x="1719" w:y="4252"/>
        <w:shd w:val="clear" w:color="auto" w:fill="auto"/>
        <w:ind w:firstLine="740"/>
        <w:jc w:val="left"/>
      </w:pPr>
      <w:r>
        <w:t>Для повышения эффективности образовательного процесса необходимо продолжить:</w:t>
      </w:r>
    </w:p>
    <w:p w:rsidR="00D47BBC" w:rsidRDefault="000252D9">
      <w:pPr>
        <w:pStyle w:val="Bodytext20"/>
        <w:framePr w:w="9418" w:h="6844" w:hRule="exact" w:wrap="none" w:vAnchor="page" w:hAnchor="page" w:x="1719" w:y="4252"/>
        <w:shd w:val="clear" w:color="auto" w:fill="auto"/>
        <w:spacing w:line="307" w:lineRule="exact"/>
        <w:ind w:firstLine="600"/>
      </w:pPr>
      <w:r>
        <w:t>повышение уровня мотивации тренеров-преподавателей в области самообразования;</w:t>
      </w:r>
    </w:p>
    <w:p w:rsidR="00D47BBC" w:rsidRDefault="000252D9">
      <w:pPr>
        <w:pStyle w:val="Bodytext20"/>
        <w:framePr w:w="9418" w:h="6844" w:hRule="exact" w:wrap="none" w:vAnchor="page" w:hAnchor="page" w:x="1719" w:y="4252"/>
        <w:shd w:val="clear" w:color="auto" w:fill="auto"/>
        <w:spacing w:line="307" w:lineRule="exact"/>
        <w:ind w:firstLine="600"/>
      </w:pPr>
      <w:r>
        <w:t>внедрение в практику обобщение педагогического опыта тренеров - преподавателей на разных уровнях;</w:t>
      </w:r>
    </w:p>
    <w:p w:rsidR="00D47BBC" w:rsidRDefault="000252D9">
      <w:pPr>
        <w:pStyle w:val="Bodytext20"/>
        <w:framePr w:w="9418" w:h="6844" w:hRule="exact" w:wrap="none" w:vAnchor="page" w:hAnchor="page" w:x="1719" w:y="4252"/>
        <w:shd w:val="clear" w:color="auto" w:fill="auto"/>
        <w:spacing w:line="307" w:lineRule="exact"/>
        <w:ind w:firstLine="600"/>
      </w:pPr>
      <w:r>
        <w:t>привлекать тренеров-преподавателей к участию в профессиональных конкурсах педагогического мастерства;</w:t>
      </w:r>
    </w:p>
    <w:p w:rsidR="00D47BBC" w:rsidRDefault="000252D9">
      <w:pPr>
        <w:pStyle w:val="Bodytext20"/>
        <w:framePr w:w="9418" w:h="6844" w:hRule="exact" w:wrap="none" w:vAnchor="page" w:hAnchor="page" w:x="1719" w:y="4252"/>
        <w:shd w:val="clear" w:color="auto" w:fill="auto"/>
        <w:spacing w:line="307" w:lineRule="exact"/>
        <w:ind w:firstLine="600"/>
      </w:pPr>
      <w:r>
        <w:t>совершенствовать и систематизировать отчетную и аналитическую работу тренеров-преподавателей путем использования информационных технологий; активизировать взаимодействие с родителями обучающихся; способствовать привлечению дополнительных материальных средств для развития материально-технической базы Учреждения.</w:t>
      </w:r>
    </w:p>
    <w:p w:rsidR="00D47BBC" w:rsidRDefault="00D47BBC">
      <w:pPr>
        <w:rPr>
          <w:sz w:val="2"/>
          <w:szCs w:val="2"/>
        </w:rPr>
      </w:pPr>
    </w:p>
    <w:sectPr w:rsidR="00D47BBC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A59" w:rsidRDefault="00A16A59">
      <w:r>
        <w:separator/>
      </w:r>
    </w:p>
  </w:endnote>
  <w:endnote w:type="continuationSeparator" w:id="0">
    <w:p w:rsidR="00A16A59" w:rsidRDefault="00A16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A59" w:rsidRDefault="00A16A59"/>
  </w:footnote>
  <w:footnote w:type="continuationSeparator" w:id="0">
    <w:p w:rsidR="00A16A59" w:rsidRDefault="00A16A5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92583"/>
    <w:multiLevelType w:val="multilevel"/>
    <w:tmpl w:val="91E43D2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7E468A"/>
    <w:multiLevelType w:val="multilevel"/>
    <w:tmpl w:val="BE228E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514021"/>
    <w:multiLevelType w:val="multilevel"/>
    <w:tmpl w:val="F51CEB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B737F9"/>
    <w:multiLevelType w:val="multilevel"/>
    <w:tmpl w:val="2C7E2C6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3F7ED1"/>
    <w:multiLevelType w:val="multilevel"/>
    <w:tmpl w:val="EBD046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FA06D35"/>
    <w:multiLevelType w:val="multilevel"/>
    <w:tmpl w:val="9EAA7C8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6457FB"/>
    <w:multiLevelType w:val="multilevel"/>
    <w:tmpl w:val="F4AE52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9B223A"/>
    <w:multiLevelType w:val="multilevel"/>
    <w:tmpl w:val="6EF416D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BC4484"/>
    <w:multiLevelType w:val="multilevel"/>
    <w:tmpl w:val="95869D8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6E3FE8"/>
    <w:multiLevelType w:val="multilevel"/>
    <w:tmpl w:val="B4EC6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47D0233"/>
    <w:multiLevelType w:val="multilevel"/>
    <w:tmpl w:val="4024154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70A75DF"/>
    <w:multiLevelType w:val="multilevel"/>
    <w:tmpl w:val="8D80EBA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D182F71"/>
    <w:multiLevelType w:val="multilevel"/>
    <w:tmpl w:val="7DBE84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38166C"/>
    <w:multiLevelType w:val="multilevel"/>
    <w:tmpl w:val="E2BE3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5D7541"/>
    <w:multiLevelType w:val="multilevel"/>
    <w:tmpl w:val="07C0ACAA"/>
    <w:lvl w:ilvl="0">
      <w:start w:val="3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9885AF2"/>
    <w:multiLevelType w:val="multilevel"/>
    <w:tmpl w:val="A1DE4956"/>
    <w:lvl w:ilvl="0">
      <w:start w:val="1"/>
      <w:numFmt w:val="bullet"/>
      <w:lvlText w:val="✓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CFE0CEE"/>
    <w:multiLevelType w:val="multilevel"/>
    <w:tmpl w:val="755260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283612"/>
    <w:multiLevelType w:val="multilevel"/>
    <w:tmpl w:val="1AB6FA2E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58373CB"/>
    <w:multiLevelType w:val="multilevel"/>
    <w:tmpl w:val="252A0CF8"/>
    <w:lvl w:ilvl="0">
      <w:start w:val="1"/>
      <w:numFmt w:val="bullet"/>
      <w:lvlText w:val="✓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9BB4164"/>
    <w:multiLevelType w:val="multilevel"/>
    <w:tmpl w:val="974CACEC"/>
    <w:lvl w:ilvl="0">
      <w:start w:val="1"/>
      <w:numFmt w:val="bullet"/>
      <w:lvlText w:val="✓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D7D6C28"/>
    <w:multiLevelType w:val="multilevel"/>
    <w:tmpl w:val="0C08D0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0AF10D1"/>
    <w:multiLevelType w:val="multilevel"/>
    <w:tmpl w:val="A47489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0EE13E0"/>
    <w:multiLevelType w:val="multilevel"/>
    <w:tmpl w:val="76A8A5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388600C"/>
    <w:multiLevelType w:val="multilevel"/>
    <w:tmpl w:val="D1089FA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617BC1"/>
    <w:multiLevelType w:val="multilevel"/>
    <w:tmpl w:val="D38880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BDE283A"/>
    <w:multiLevelType w:val="multilevel"/>
    <w:tmpl w:val="066257C0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C16059B"/>
    <w:multiLevelType w:val="multilevel"/>
    <w:tmpl w:val="950A29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DA42923"/>
    <w:multiLevelType w:val="multilevel"/>
    <w:tmpl w:val="D908975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377206C"/>
    <w:multiLevelType w:val="multilevel"/>
    <w:tmpl w:val="1902D82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598337A"/>
    <w:multiLevelType w:val="multilevel"/>
    <w:tmpl w:val="33D036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5B4088E"/>
    <w:multiLevelType w:val="multilevel"/>
    <w:tmpl w:val="BD482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6EE05F5"/>
    <w:multiLevelType w:val="multilevel"/>
    <w:tmpl w:val="4B0A2E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8222FE8"/>
    <w:multiLevelType w:val="multilevel"/>
    <w:tmpl w:val="1F7653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08E470C"/>
    <w:multiLevelType w:val="multilevel"/>
    <w:tmpl w:val="9B2C96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52D080E"/>
    <w:multiLevelType w:val="multilevel"/>
    <w:tmpl w:val="486E2BDE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75D7B02"/>
    <w:multiLevelType w:val="multilevel"/>
    <w:tmpl w:val="8856C0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7BC437F"/>
    <w:multiLevelType w:val="multilevel"/>
    <w:tmpl w:val="442E28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97147B1"/>
    <w:multiLevelType w:val="multilevel"/>
    <w:tmpl w:val="38F680B4"/>
    <w:lvl w:ilvl="0">
      <w:start w:val="1"/>
      <w:numFmt w:val="bullet"/>
      <w:lvlText w:val="✓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A7227BE"/>
    <w:multiLevelType w:val="multilevel"/>
    <w:tmpl w:val="99BA19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8"/>
  </w:num>
  <w:num w:numId="3">
    <w:abstractNumId w:val="37"/>
  </w:num>
  <w:num w:numId="4">
    <w:abstractNumId w:val="33"/>
  </w:num>
  <w:num w:numId="5">
    <w:abstractNumId w:val="32"/>
  </w:num>
  <w:num w:numId="6">
    <w:abstractNumId w:val="1"/>
  </w:num>
  <w:num w:numId="7">
    <w:abstractNumId w:val="5"/>
  </w:num>
  <w:num w:numId="8">
    <w:abstractNumId w:val="10"/>
  </w:num>
  <w:num w:numId="9">
    <w:abstractNumId w:val="3"/>
  </w:num>
  <w:num w:numId="10">
    <w:abstractNumId w:val="0"/>
  </w:num>
  <w:num w:numId="11">
    <w:abstractNumId w:val="26"/>
  </w:num>
  <w:num w:numId="12">
    <w:abstractNumId w:val="20"/>
  </w:num>
  <w:num w:numId="13">
    <w:abstractNumId w:val="14"/>
  </w:num>
  <w:num w:numId="14">
    <w:abstractNumId w:val="21"/>
  </w:num>
  <w:num w:numId="15">
    <w:abstractNumId w:val="9"/>
  </w:num>
  <w:num w:numId="16">
    <w:abstractNumId w:val="23"/>
  </w:num>
  <w:num w:numId="17">
    <w:abstractNumId w:val="11"/>
  </w:num>
  <w:num w:numId="18">
    <w:abstractNumId w:val="35"/>
  </w:num>
  <w:num w:numId="19">
    <w:abstractNumId w:val="24"/>
  </w:num>
  <w:num w:numId="20">
    <w:abstractNumId w:val="19"/>
  </w:num>
  <w:num w:numId="21">
    <w:abstractNumId w:val="12"/>
  </w:num>
  <w:num w:numId="22">
    <w:abstractNumId w:val="31"/>
  </w:num>
  <w:num w:numId="23">
    <w:abstractNumId w:val="30"/>
  </w:num>
  <w:num w:numId="24">
    <w:abstractNumId w:val="4"/>
  </w:num>
  <w:num w:numId="25">
    <w:abstractNumId w:val="6"/>
  </w:num>
  <w:num w:numId="26">
    <w:abstractNumId w:val="25"/>
  </w:num>
  <w:num w:numId="27">
    <w:abstractNumId w:val="34"/>
  </w:num>
  <w:num w:numId="28">
    <w:abstractNumId w:val="15"/>
  </w:num>
  <w:num w:numId="29">
    <w:abstractNumId w:val="38"/>
  </w:num>
  <w:num w:numId="30">
    <w:abstractNumId w:val="27"/>
  </w:num>
  <w:num w:numId="31">
    <w:abstractNumId w:val="13"/>
  </w:num>
  <w:num w:numId="32">
    <w:abstractNumId w:val="28"/>
  </w:num>
  <w:num w:numId="33">
    <w:abstractNumId w:val="22"/>
  </w:num>
  <w:num w:numId="34">
    <w:abstractNumId w:val="36"/>
  </w:num>
  <w:num w:numId="35">
    <w:abstractNumId w:val="29"/>
  </w:num>
  <w:num w:numId="36">
    <w:abstractNumId w:val="17"/>
  </w:num>
  <w:num w:numId="37">
    <w:abstractNumId w:val="16"/>
  </w:num>
  <w:num w:numId="38">
    <w:abstractNumId w:val="2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BBC"/>
    <w:rsid w:val="000252D9"/>
    <w:rsid w:val="00047D7F"/>
    <w:rsid w:val="00085501"/>
    <w:rsid w:val="001645F1"/>
    <w:rsid w:val="003168A9"/>
    <w:rsid w:val="00416E1A"/>
    <w:rsid w:val="00474425"/>
    <w:rsid w:val="00517BEB"/>
    <w:rsid w:val="00517F3F"/>
    <w:rsid w:val="0054180E"/>
    <w:rsid w:val="005D7A5E"/>
    <w:rsid w:val="005E1B55"/>
    <w:rsid w:val="00651D6A"/>
    <w:rsid w:val="006E2DAC"/>
    <w:rsid w:val="007A1D80"/>
    <w:rsid w:val="00832C83"/>
    <w:rsid w:val="008533BC"/>
    <w:rsid w:val="008C6398"/>
    <w:rsid w:val="008E30D8"/>
    <w:rsid w:val="00911AA2"/>
    <w:rsid w:val="00940AF5"/>
    <w:rsid w:val="00A16A59"/>
    <w:rsid w:val="00A65671"/>
    <w:rsid w:val="00B26576"/>
    <w:rsid w:val="00B75B71"/>
    <w:rsid w:val="00D47BBC"/>
    <w:rsid w:val="00D91B35"/>
    <w:rsid w:val="00E37FDC"/>
    <w:rsid w:val="00ED4BAE"/>
    <w:rsid w:val="00F36FE4"/>
    <w:rsid w:val="00F47104"/>
    <w:rsid w:val="00F53930"/>
    <w:rsid w:val="00F9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B1515"/>
  <w15:docId w15:val="{B9A1C4B3-C7D2-462F-A991-BAC97AC8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6">
    <w:name w:val="Body text (6)_"/>
    <w:basedOn w:val="a0"/>
    <w:link w:val="Bodytext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11pt">
    <w:name w:val="Body text (2) + 11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11ptBold">
    <w:name w:val="Body text (2) + 11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4NotBold">
    <w:name w:val="Body text (4) + Not Bold"/>
    <w:basedOn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8">
    <w:name w:val="Body text (8)_"/>
    <w:basedOn w:val="a0"/>
    <w:link w:val="Bodytext80"/>
    <w:rPr>
      <w:rFonts w:ascii="Calibri" w:eastAsia="Calibri" w:hAnsi="Calibri" w:cs="Calibri"/>
      <w:b w:val="0"/>
      <w:bCs w:val="0"/>
      <w:i w:val="0"/>
      <w:iCs w:val="0"/>
      <w:smallCaps w:val="0"/>
      <w:strike w:val="0"/>
      <w:w w:val="66"/>
      <w:sz w:val="22"/>
      <w:szCs w:val="22"/>
      <w:u w:val="none"/>
    </w:rPr>
  </w:style>
  <w:style w:type="character" w:customStyle="1" w:styleId="Bodytext81">
    <w:name w:val="Body text (8)"/>
    <w:basedOn w:val="Bodytext8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66"/>
      <w:position w:val="0"/>
      <w:sz w:val="22"/>
      <w:szCs w:val="22"/>
      <w:u w:val="none"/>
      <w:lang w:val="ru-RU" w:eastAsia="ru-RU" w:bidi="ru-RU"/>
    </w:rPr>
  </w:style>
  <w:style w:type="character" w:customStyle="1" w:styleId="Bodytext7">
    <w:name w:val="Body text (7)_"/>
    <w:basedOn w:val="a0"/>
    <w:link w:val="Bodytext70"/>
    <w:rPr>
      <w:rFonts w:ascii="Calibri" w:eastAsia="Calibri" w:hAnsi="Calibri" w:cs="Calibri"/>
      <w:b w:val="0"/>
      <w:bCs w:val="0"/>
      <w:i w:val="0"/>
      <w:iCs w:val="0"/>
      <w:smallCaps w:val="0"/>
      <w:strike w:val="0"/>
      <w:w w:val="70"/>
      <w:u w:val="none"/>
    </w:rPr>
  </w:style>
  <w:style w:type="character" w:customStyle="1" w:styleId="Bodytext71">
    <w:name w:val="Body text (7)"/>
    <w:basedOn w:val="Bodytext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7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Bodytext2Italic">
    <w:name w:val="Body text (2) +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Tablecaption">
    <w:name w:val="Table caption_"/>
    <w:basedOn w:val="a0"/>
    <w:link w:val="Tablecaption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Bold0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Tablecaption2">
    <w:name w:val="Table caption (2)_"/>
    <w:basedOn w:val="a0"/>
    <w:link w:val="Tablecaption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11ptBoldItalic">
    <w:name w:val="Body text (2) + 11 pt;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Calibri4pt">
    <w:name w:val="Body text (2) + Calibri;4 pt"/>
    <w:basedOn w:val="Bodytext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Bodytext210ptBold">
    <w:name w:val="Body text (2) + 10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95pt">
    <w:name w:val="Body text (2) + 9;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Headerorfooter2">
    <w:name w:val="Header or footer (2)_"/>
    <w:basedOn w:val="a0"/>
    <w:link w:val="Headerorfooter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Tablecaption21">
    <w:name w:val="Table caption (2)"/>
    <w:basedOn w:val="Tabl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211ptBold0">
    <w:name w:val="Body text (2) + 11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411pt">
    <w:name w:val="Body text (4) + 11 pt"/>
    <w:basedOn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9">
    <w:name w:val="Body text (9)_"/>
    <w:basedOn w:val="a0"/>
    <w:link w:val="Bodytext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2Italic0">
    <w:name w:val="Body text (2) +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10">
    <w:name w:val="Body text (10)_"/>
    <w:basedOn w:val="a0"/>
    <w:link w:val="Bodytext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101">
    <w:name w:val="Body text (10)"/>
    <w:basedOn w:val="Bodytext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Bodytext211ptBold1">
    <w:name w:val="Body text (2) + 11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Tablecaption3">
    <w:name w:val="Table caption (3)_"/>
    <w:basedOn w:val="a0"/>
    <w:link w:val="Tablecaption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ablecaption31">
    <w:name w:val="Table caption (3)"/>
    <w:basedOn w:val="Tablecaption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Bodytext2115ptItalic">
    <w:name w:val="Body text (2) + 11;5 pt;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ablecaptionSpacing4pt">
    <w:name w:val="Table caption + Spacing 4 pt"/>
    <w:basedOn w:val="Tablecaption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Tablecaption4">
    <w:name w:val="Table caption (4)_"/>
    <w:basedOn w:val="a0"/>
    <w:link w:val="Tablecaption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5">
    <w:name w:val="Table caption (5)_"/>
    <w:basedOn w:val="a0"/>
    <w:link w:val="Tablecaption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Tablecaption51">
    <w:name w:val="Table caption (5)"/>
    <w:basedOn w:val="Tablecaption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Tablecaption511ptNotItalic">
    <w:name w:val="Table caption (5) + 11 pt;Not Italic"/>
    <w:basedOn w:val="Tablecaption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Tablecaption1">
    <w:name w:val="Table caption"/>
    <w:basedOn w:val="Tablecaption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265pt">
    <w:name w:val="Body text (2) + 6;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28ptSpacing2pt">
    <w:name w:val="Body text (2) + 28 pt;Spacing 2 p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56"/>
      <w:szCs w:val="56"/>
      <w:u w:val="none"/>
      <w:lang w:val="en-US" w:eastAsia="en-US" w:bidi="en-US"/>
    </w:rPr>
  </w:style>
  <w:style w:type="character" w:customStyle="1" w:styleId="Bodytext211pt0">
    <w:name w:val="Body text (2) + 11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95pt0">
    <w:name w:val="Body text (2) + 9;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61">
    <w:name w:val="Body text (6)"/>
    <w:basedOn w:val="Bodytext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Bodytext11">
    <w:name w:val="Body text (11)_"/>
    <w:basedOn w:val="a0"/>
    <w:link w:val="Bodytext110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Bodytext12">
    <w:name w:val="Body text (12)_"/>
    <w:basedOn w:val="a0"/>
    <w:link w:val="Bodytext120"/>
    <w:rPr>
      <w:rFonts w:ascii="Tahoma" w:eastAsia="Tahoma" w:hAnsi="Tahoma" w:cs="Tahoma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121">
    <w:name w:val="Body text (12)"/>
    <w:basedOn w:val="Bodytext1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12TimesNewRoman65ptNotBold">
    <w:name w:val="Body text (12) + Times New Roman;6;5 pt;Not Bold"/>
    <w:basedOn w:val="Bodytext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360" w:line="322" w:lineRule="exact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after="5340" w:line="370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before="5340" w:line="0" w:lineRule="atLeast"/>
      <w:ind w:hanging="1600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before="360" w:line="624" w:lineRule="exact"/>
      <w:ind w:hanging="2060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80">
    <w:name w:val="Body text (8)"/>
    <w:basedOn w:val="a"/>
    <w:link w:val="Bodytext8"/>
    <w:pPr>
      <w:shd w:val="clear" w:color="auto" w:fill="FFFFFF"/>
      <w:spacing w:line="0" w:lineRule="atLeast"/>
    </w:pPr>
    <w:rPr>
      <w:rFonts w:ascii="Calibri" w:eastAsia="Calibri" w:hAnsi="Calibri" w:cs="Calibri"/>
      <w:w w:val="66"/>
      <w:sz w:val="22"/>
      <w:szCs w:val="22"/>
    </w:rPr>
  </w:style>
  <w:style w:type="paragraph" w:customStyle="1" w:styleId="Bodytext70">
    <w:name w:val="Body text (7)"/>
    <w:basedOn w:val="a"/>
    <w:link w:val="Bodytext7"/>
    <w:pPr>
      <w:shd w:val="clear" w:color="auto" w:fill="FFFFFF"/>
      <w:spacing w:before="420" w:line="0" w:lineRule="atLeast"/>
      <w:jc w:val="right"/>
    </w:pPr>
    <w:rPr>
      <w:rFonts w:ascii="Calibri" w:eastAsia="Calibri" w:hAnsi="Calibri" w:cs="Calibri"/>
      <w:w w:val="70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0" w:lineRule="atLeast"/>
      <w:ind w:hanging="24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Tablecaption20">
    <w:name w:val="Table caption (2)"/>
    <w:basedOn w:val="a"/>
    <w:link w:val="Tablecaption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Headerorfooter20">
    <w:name w:val="Header or footer (2)"/>
    <w:basedOn w:val="a"/>
    <w:link w:val="Headerorfooter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90">
    <w:name w:val="Body text (9)"/>
    <w:basedOn w:val="a"/>
    <w:link w:val="Bodytext9"/>
    <w:pPr>
      <w:shd w:val="clear" w:color="auto" w:fill="FFFFFF"/>
      <w:spacing w:line="307" w:lineRule="exact"/>
      <w:ind w:firstLine="760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Bodytext100">
    <w:name w:val="Body text (10)"/>
    <w:basedOn w:val="a"/>
    <w:link w:val="Bodytext10"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ablecaption30">
    <w:name w:val="Table caption (3)"/>
    <w:basedOn w:val="a"/>
    <w:link w:val="Tablecaption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caption40">
    <w:name w:val="Table caption (4)"/>
    <w:basedOn w:val="a"/>
    <w:link w:val="Tablecaption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ablecaption50">
    <w:name w:val="Table caption (5)"/>
    <w:basedOn w:val="a"/>
    <w:link w:val="Tablecaption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Bodytext110">
    <w:name w:val="Body text (11)"/>
    <w:basedOn w:val="a"/>
    <w:link w:val="Bodytext11"/>
    <w:pPr>
      <w:shd w:val="clear" w:color="auto" w:fill="FFFFFF"/>
      <w:spacing w:before="360" w:line="307" w:lineRule="exact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Bodytext120">
    <w:name w:val="Body text (12)"/>
    <w:basedOn w:val="a"/>
    <w:link w:val="Bodytext12"/>
    <w:pPr>
      <w:shd w:val="clear" w:color="auto" w:fill="FFFFFF"/>
      <w:spacing w:line="168" w:lineRule="exact"/>
    </w:pPr>
    <w:rPr>
      <w:rFonts w:ascii="Tahoma" w:eastAsia="Tahoma" w:hAnsi="Tahoma" w:cs="Tahoma"/>
      <w:b/>
      <w:bCs/>
      <w:sz w:val="14"/>
      <w:szCs w:val="14"/>
    </w:rPr>
  </w:style>
  <w:style w:type="table" w:styleId="a4">
    <w:name w:val="Table Grid"/>
    <w:basedOn w:val="a1"/>
    <w:uiPriority w:val="39"/>
    <w:rsid w:val="00541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A1D8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168A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68A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selmzskie_pose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A161C-F1E0-42C6-8958-14E237286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11047</Words>
  <Characters>62974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ДЮСШ Хабарского района</dc:creator>
  <cp:lastModifiedBy>ДЮСШ Хабарского района</cp:lastModifiedBy>
  <cp:revision>2</cp:revision>
  <cp:lastPrinted>2023-08-15T09:39:00Z</cp:lastPrinted>
  <dcterms:created xsi:type="dcterms:W3CDTF">2023-09-21T09:23:00Z</dcterms:created>
  <dcterms:modified xsi:type="dcterms:W3CDTF">2023-09-21T09:23:00Z</dcterms:modified>
</cp:coreProperties>
</file>